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8B677F" wp14:paraId="4D83B371" wp14:textId="7D619BFB">
      <w:pPr>
        <w:rPr>
          <w:rFonts w:ascii="Segoe UI" w:hAnsi="Segoe UI" w:eastAsia="Segoe UI" w:cs="Segoe UI"/>
          <w:b w:val="0"/>
          <w:bCs w:val="0"/>
          <w:i w:val="0"/>
          <w:iCs w:val="0"/>
          <w:caps w:val="0"/>
          <w:smallCaps w:val="0"/>
          <w:noProof w:val="0"/>
          <w:color w:val="05715C"/>
          <w:sz w:val="28"/>
          <w:szCs w:val="28"/>
          <w:lang w:val="nl-NL"/>
        </w:rPr>
      </w:pPr>
      <w:r w:rsidRPr="048B677F" w:rsidR="15757A3A">
        <w:rPr>
          <w:rFonts w:ascii="Segoe UI" w:hAnsi="Segoe UI" w:eastAsia="Segoe UI" w:cs="Segoe UI"/>
          <w:b w:val="1"/>
          <w:bCs w:val="1"/>
          <w:i w:val="0"/>
          <w:iCs w:val="0"/>
          <w:caps w:val="0"/>
          <w:smallCaps w:val="0"/>
          <w:noProof w:val="0"/>
          <w:color w:val="05715C"/>
          <w:sz w:val="28"/>
          <w:szCs w:val="28"/>
          <w:lang w:val="en-GB"/>
        </w:rPr>
        <w:t>Great News: Yet Has Arrived!</w:t>
      </w:r>
      <w:r>
        <w:br/>
      </w:r>
    </w:p>
    <w:p xmlns:wp14="http://schemas.microsoft.com/office/word/2010/wordml" w:rsidP="048B677F" wp14:paraId="34996AAA" wp14:textId="00867C78">
      <w:pPr>
        <w:rPr>
          <w:rFonts w:ascii="Segoe UI" w:hAnsi="Segoe UI" w:eastAsia="Segoe UI" w:cs="Segoe UI"/>
          <w:b w:val="0"/>
          <w:bCs w:val="0"/>
          <w:i w:val="0"/>
          <w:iCs w:val="0"/>
          <w:caps w:val="0"/>
          <w:smallCaps w:val="0"/>
          <w:noProof w:val="0"/>
          <w:color w:val="000000" w:themeColor="text1" w:themeTint="FF" w:themeShade="FF"/>
          <w:sz w:val="20"/>
          <w:szCs w:val="20"/>
          <w:lang w:val="nl-NL"/>
        </w:rPr>
      </w:pPr>
      <w:r w:rsidRPr="048B677F" w:rsidR="15757A3A">
        <w:rPr>
          <w:rFonts w:ascii="Segoe UI" w:hAnsi="Segoe UI" w:eastAsia="Segoe UI" w:cs="Segoe UI"/>
          <w:b w:val="0"/>
          <w:bCs w:val="0"/>
          <w:i w:val="0"/>
          <w:iCs w:val="0"/>
          <w:caps w:val="0"/>
          <w:smallCaps w:val="0"/>
          <w:noProof w:val="0"/>
          <w:color w:val="000000" w:themeColor="text1" w:themeTint="FF" w:themeShade="FF"/>
          <w:sz w:val="20"/>
          <w:szCs w:val="20"/>
          <w:lang w:val="en-GB"/>
        </w:rPr>
        <w:t>We're excited to introduce Yet – your personal guide, cheerleader, and sometimes, your gentle nudge in the right direction. Think of Yet as the person you turn to when you need clarity, support, or just someone to talk to. Almost too good to be true? Maybe. But here’s the catch: Yet isn’t a colleague you bump into by the coffee machine — it’s something even better.</w:t>
      </w:r>
    </w:p>
    <w:p xmlns:wp14="http://schemas.microsoft.com/office/word/2010/wordml" w:rsidP="048B677F" wp14:paraId="74348844" wp14:textId="6CC29BAA">
      <w:pPr>
        <w:rPr>
          <w:rFonts w:ascii="Segoe UI" w:hAnsi="Segoe UI" w:eastAsia="Segoe UI" w:cs="Segoe UI"/>
          <w:b w:val="0"/>
          <w:bCs w:val="0"/>
          <w:i w:val="0"/>
          <w:iCs w:val="0"/>
          <w:caps w:val="0"/>
          <w:smallCaps w:val="0"/>
          <w:noProof w:val="0"/>
          <w:color w:val="000000" w:themeColor="text1" w:themeTint="FF" w:themeShade="FF"/>
          <w:sz w:val="20"/>
          <w:szCs w:val="20"/>
          <w:lang w:val="nl-NL"/>
        </w:rPr>
      </w:pPr>
    </w:p>
    <w:p xmlns:wp14="http://schemas.microsoft.com/office/word/2010/wordml" w:rsidP="048B677F" wp14:paraId="4EB873A3" wp14:textId="3D4F6F8D">
      <w:pPr>
        <w:rPr>
          <w:rFonts w:ascii="Segoe UI" w:hAnsi="Segoe UI" w:eastAsia="Segoe UI" w:cs="Segoe UI"/>
          <w:b w:val="0"/>
          <w:bCs w:val="0"/>
          <w:i w:val="0"/>
          <w:iCs w:val="0"/>
          <w:caps w:val="0"/>
          <w:smallCaps w:val="0"/>
          <w:noProof w:val="0"/>
          <w:color w:val="000000" w:themeColor="text1" w:themeTint="FF" w:themeShade="FF"/>
          <w:sz w:val="20"/>
          <w:szCs w:val="20"/>
          <w:lang w:val="nl-NL"/>
        </w:rPr>
      </w:pPr>
      <w:r w:rsidRPr="048B677F" w:rsidR="15757A3A">
        <w:rPr>
          <w:rFonts w:ascii="Segoe UI" w:hAnsi="Segoe UI" w:eastAsia="Segoe UI" w:cs="Segoe UI"/>
          <w:b w:val="1"/>
          <w:bCs w:val="1"/>
          <w:i w:val="0"/>
          <w:iCs w:val="0"/>
          <w:caps w:val="0"/>
          <w:smallCaps w:val="0"/>
          <w:noProof w:val="0"/>
          <w:color w:val="000000" w:themeColor="text1" w:themeTint="FF" w:themeShade="FF"/>
          <w:sz w:val="20"/>
          <w:szCs w:val="20"/>
          <w:lang w:val="en-GB"/>
        </w:rPr>
        <w:t>So... what is Yet?</w:t>
      </w:r>
    </w:p>
    <w:p xmlns:wp14="http://schemas.microsoft.com/office/word/2010/wordml" w:rsidP="048B677F" wp14:paraId="1DB3D400" wp14:textId="077FB1ED">
      <w:pPr>
        <w:rPr>
          <w:rFonts w:ascii="Segoe UI" w:hAnsi="Segoe UI" w:eastAsia="Segoe UI" w:cs="Segoe UI"/>
          <w:b w:val="0"/>
          <w:bCs w:val="0"/>
          <w:i w:val="0"/>
          <w:iCs w:val="0"/>
          <w:caps w:val="0"/>
          <w:smallCaps w:val="0"/>
          <w:noProof w:val="0"/>
          <w:color w:val="000000" w:themeColor="text1" w:themeTint="FF" w:themeShade="FF"/>
          <w:sz w:val="20"/>
          <w:szCs w:val="20"/>
          <w:lang w:val="nl-NL"/>
        </w:rPr>
      </w:pPr>
      <w:r w:rsidRPr="048B677F" w:rsidR="15757A3A">
        <w:rPr>
          <w:rFonts w:ascii="Segoe UI" w:hAnsi="Segoe UI" w:eastAsia="Segoe UI" w:cs="Segoe UI"/>
          <w:b w:val="0"/>
          <w:bCs w:val="0"/>
          <w:i w:val="0"/>
          <w:iCs w:val="0"/>
          <w:caps w:val="0"/>
          <w:smallCaps w:val="0"/>
          <w:noProof w:val="0"/>
          <w:color w:val="000000" w:themeColor="text1" w:themeTint="FF" w:themeShade="FF"/>
          <w:sz w:val="20"/>
          <w:szCs w:val="20"/>
          <w:lang w:val="en-GB"/>
        </w:rPr>
        <w:t>Yet is our all-in-one online platform, designed to support your mental well-being, personal development, and everything life throws at you — both at work and at home.</w:t>
      </w:r>
    </w:p>
    <w:p xmlns:wp14="http://schemas.microsoft.com/office/word/2010/wordml" w:rsidP="048B677F" wp14:paraId="3AA8491D" wp14:textId="2108A4C9">
      <w:pPr>
        <w:rPr>
          <w:rFonts w:ascii="Segoe UI" w:hAnsi="Segoe UI" w:eastAsia="Segoe UI" w:cs="Segoe UI"/>
          <w:b w:val="0"/>
          <w:bCs w:val="0"/>
          <w:i w:val="0"/>
          <w:iCs w:val="0"/>
          <w:caps w:val="0"/>
          <w:smallCaps w:val="0"/>
          <w:noProof w:val="0"/>
          <w:color w:val="000000" w:themeColor="text1" w:themeTint="FF" w:themeShade="FF"/>
          <w:sz w:val="20"/>
          <w:szCs w:val="20"/>
          <w:lang w:val="nl-NL"/>
        </w:rPr>
      </w:pPr>
      <w:r w:rsidRPr="048B677F" w:rsidR="15757A3A">
        <w:rPr>
          <w:rFonts w:ascii="Segoe UI" w:hAnsi="Segoe UI" w:eastAsia="Segoe UI" w:cs="Segoe UI"/>
          <w:b w:val="0"/>
          <w:bCs w:val="0"/>
          <w:i w:val="0"/>
          <w:iCs w:val="0"/>
          <w:caps w:val="0"/>
          <w:smallCaps w:val="0"/>
          <w:noProof w:val="0"/>
          <w:color w:val="000000" w:themeColor="text1" w:themeTint="FF" w:themeShade="FF"/>
          <w:sz w:val="20"/>
          <w:szCs w:val="20"/>
          <w:lang w:val="en-GB"/>
        </w:rPr>
        <w:t>It brings together a powerful mix of professionals: psychologists, career coaches, leadership coaches, trusted advisors, and life counselors — all in one place. You choose who you want to talk to, anonymously, without wait times, and on your own terms.</w:t>
      </w:r>
    </w:p>
    <w:p xmlns:wp14="http://schemas.microsoft.com/office/word/2010/wordml" w:rsidP="048B677F" wp14:paraId="553BFB73" wp14:textId="7380AEA2">
      <w:pPr>
        <w:rPr>
          <w:rFonts w:ascii="Segoe UI" w:hAnsi="Segoe UI" w:eastAsia="Segoe UI" w:cs="Segoe UI"/>
          <w:b w:val="0"/>
          <w:bCs w:val="0"/>
          <w:i w:val="0"/>
          <w:iCs w:val="0"/>
          <w:caps w:val="0"/>
          <w:smallCaps w:val="0"/>
          <w:noProof w:val="0"/>
          <w:color w:val="000000" w:themeColor="text1" w:themeTint="FF" w:themeShade="FF"/>
          <w:sz w:val="20"/>
          <w:szCs w:val="20"/>
          <w:lang w:val="nl-NL"/>
        </w:rPr>
      </w:pPr>
    </w:p>
    <w:p xmlns:wp14="http://schemas.microsoft.com/office/word/2010/wordml" w:rsidP="048B677F" wp14:paraId="5766545D" wp14:textId="6EBFA1D0">
      <w:pPr>
        <w:rPr>
          <w:rFonts w:ascii="Segoe UI" w:hAnsi="Segoe UI" w:eastAsia="Segoe UI" w:cs="Segoe UI"/>
          <w:b w:val="0"/>
          <w:bCs w:val="0"/>
          <w:i w:val="0"/>
          <w:iCs w:val="0"/>
          <w:caps w:val="0"/>
          <w:smallCaps w:val="0"/>
          <w:noProof w:val="0"/>
          <w:color w:val="000000" w:themeColor="text1" w:themeTint="FF" w:themeShade="FF"/>
          <w:sz w:val="20"/>
          <w:szCs w:val="20"/>
          <w:lang w:val="nl-NL"/>
        </w:rPr>
      </w:pPr>
      <w:r w:rsidRPr="048B677F" w:rsidR="15757A3A">
        <w:rPr>
          <w:rFonts w:ascii="Segoe UI" w:hAnsi="Segoe UI" w:eastAsia="Segoe UI" w:cs="Segoe UI"/>
          <w:b w:val="1"/>
          <w:bCs w:val="1"/>
          <w:i w:val="0"/>
          <w:iCs w:val="0"/>
          <w:caps w:val="0"/>
          <w:smallCaps w:val="0"/>
          <w:noProof w:val="0"/>
          <w:color w:val="000000" w:themeColor="text1" w:themeTint="FF" w:themeShade="FF"/>
          <w:sz w:val="20"/>
          <w:szCs w:val="20"/>
          <w:lang w:val="en-GB"/>
        </w:rPr>
        <w:t>Take control. Tap into your strength.</w:t>
      </w:r>
    </w:p>
    <w:p xmlns:wp14="http://schemas.microsoft.com/office/word/2010/wordml" w:rsidP="048B677F" wp14:paraId="0262E8EC" wp14:textId="215DD105">
      <w:pPr>
        <w:rPr>
          <w:rFonts w:ascii="Segoe UI" w:hAnsi="Segoe UI" w:eastAsia="Segoe UI" w:cs="Segoe UI"/>
          <w:b w:val="0"/>
          <w:bCs w:val="0"/>
          <w:i w:val="0"/>
          <w:iCs w:val="0"/>
          <w:caps w:val="0"/>
          <w:smallCaps w:val="0"/>
          <w:noProof w:val="0"/>
          <w:color w:val="000000" w:themeColor="text1" w:themeTint="FF" w:themeShade="FF"/>
          <w:sz w:val="20"/>
          <w:szCs w:val="20"/>
          <w:lang w:val="nl-NL"/>
        </w:rPr>
      </w:pPr>
      <w:r w:rsidRPr="048B677F" w:rsidR="15757A3A">
        <w:rPr>
          <w:rFonts w:ascii="Segoe UI" w:hAnsi="Segoe UI" w:eastAsia="Segoe UI" w:cs="Segoe UI"/>
          <w:b w:val="0"/>
          <w:bCs w:val="0"/>
          <w:i w:val="0"/>
          <w:iCs w:val="0"/>
          <w:caps w:val="0"/>
          <w:smallCaps w:val="0"/>
          <w:noProof w:val="0"/>
          <w:color w:val="000000" w:themeColor="text1" w:themeTint="FF" w:themeShade="FF"/>
          <w:sz w:val="20"/>
          <w:szCs w:val="20"/>
          <w:lang w:val="en-GB"/>
        </w:rPr>
        <w:t>What makes Yet truly unique is the method behind it: Single Session Therapy (SST). Don’t worry — it sounds more complicated than it is. It simply means that a single, focused session gives you the clarity and tools you need to take the next step forward.</w:t>
      </w:r>
    </w:p>
    <w:p xmlns:wp14="http://schemas.microsoft.com/office/word/2010/wordml" w:rsidP="048B677F" wp14:paraId="58A9F819" wp14:textId="50439DF9">
      <w:pPr>
        <w:rPr>
          <w:rFonts w:ascii="Segoe UI" w:hAnsi="Segoe UI" w:eastAsia="Segoe UI" w:cs="Segoe UI"/>
          <w:b w:val="0"/>
          <w:bCs w:val="0"/>
          <w:i w:val="0"/>
          <w:iCs w:val="0"/>
          <w:caps w:val="0"/>
          <w:smallCaps w:val="0"/>
          <w:noProof w:val="0"/>
          <w:color w:val="000000" w:themeColor="text1" w:themeTint="FF" w:themeShade="FF"/>
          <w:sz w:val="22"/>
          <w:szCs w:val="22"/>
          <w:lang w:val="nl-NL"/>
        </w:rPr>
      </w:pPr>
      <w:r w:rsidRPr="048B677F" w:rsidR="15757A3A">
        <w:rPr>
          <w:rFonts w:ascii="Segoe UI" w:hAnsi="Segoe UI" w:eastAsia="Segoe UI" w:cs="Segoe UI"/>
          <w:b w:val="0"/>
          <w:bCs w:val="0"/>
          <w:i w:val="0"/>
          <w:iCs w:val="0"/>
          <w:caps w:val="0"/>
          <w:smallCaps w:val="0"/>
          <w:noProof w:val="0"/>
          <w:color w:val="000000" w:themeColor="text1" w:themeTint="FF" w:themeShade="FF"/>
          <w:sz w:val="20"/>
          <w:szCs w:val="20"/>
          <w:lang w:val="en-GB"/>
        </w:rPr>
        <w:t xml:space="preserve">Feeling stuck, uncertain, or just need to get something off your chest? Book a session and let a Yet expert help you shift perspective and move </w:t>
      </w:r>
      <w:r w:rsidRPr="048B677F" w:rsidR="15757A3A">
        <w:rPr>
          <w:rFonts w:ascii="Segoe UI" w:hAnsi="Segoe UI" w:eastAsia="Segoe UI" w:cs="Segoe UI"/>
          <w:b w:val="0"/>
          <w:bCs w:val="0"/>
          <w:i w:val="0"/>
          <w:iCs w:val="0"/>
          <w:caps w:val="0"/>
          <w:smallCaps w:val="0"/>
          <w:noProof w:val="0"/>
          <w:color w:val="000000" w:themeColor="text1" w:themeTint="FF" w:themeShade="FF"/>
          <w:sz w:val="22"/>
          <w:szCs w:val="22"/>
          <w:lang w:val="en-GB"/>
        </w:rPr>
        <w:t>forward.</w:t>
      </w:r>
    </w:p>
    <w:p xmlns:wp14="http://schemas.microsoft.com/office/word/2010/wordml" w:rsidP="048B677F" wp14:paraId="3BB5EC2E" wp14:textId="2DBEC15D">
      <w:pPr>
        <w:rPr>
          <w:rFonts w:ascii="Segoe UI" w:hAnsi="Segoe UI" w:eastAsia="Segoe UI" w:cs="Segoe UI"/>
          <w:b w:val="0"/>
          <w:bCs w:val="0"/>
          <w:i w:val="0"/>
          <w:iCs w:val="0"/>
          <w:caps w:val="0"/>
          <w:smallCaps w:val="0"/>
          <w:noProof w:val="0"/>
          <w:color w:val="000000" w:themeColor="text1" w:themeTint="FF" w:themeShade="FF"/>
          <w:sz w:val="22"/>
          <w:szCs w:val="22"/>
          <w:lang w:val="nl-NL"/>
        </w:rPr>
      </w:pPr>
    </w:p>
    <w:p xmlns:wp14="http://schemas.microsoft.com/office/word/2010/wordml" w:rsidP="048B677F" wp14:paraId="03E984D7" wp14:textId="07B86D55">
      <w:pPr>
        <w:rPr>
          <w:rFonts w:ascii="Segoe UI" w:hAnsi="Segoe UI" w:eastAsia="Segoe UI" w:cs="Segoe UI"/>
          <w:b w:val="0"/>
          <w:bCs w:val="0"/>
          <w:i w:val="0"/>
          <w:iCs w:val="0"/>
          <w:caps w:val="0"/>
          <w:smallCaps w:val="0"/>
          <w:noProof w:val="0"/>
          <w:color w:val="000000" w:themeColor="text1" w:themeTint="FF" w:themeShade="FF"/>
          <w:sz w:val="22"/>
          <w:szCs w:val="22"/>
          <w:lang w:val="nl-NL"/>
        </w:rPr>
      </w:pPr>
      <w:r w:rsidRPr="048B677F" w:rsidR="15757A3A">
        <w:rPr>
          <w:rFonts w:ascii="Segoe UI" w:hAnsi="Segoe UI" w:eastAsia="Segoe UI" w:cs="Segoe UI"/>
          <w:b w:val="0"/>
          <w:bCs w:val="0"/>
          <w:i w:val="0"/>
          <w:iCs w:val="0"/>
          <w:caps w:val="0"/>
          <w:smallCaps w:val="0"/>
          <w:noProof w:val="0"/>
          <w:color w:val="000000" w:themeColor="text1" w:themeTint="FF" w:themeShade="FF"/>
          <w:sz w:val="20"/>
          <w:szCs w:val="20"/>
          <w:lang w:val="en-GB"/>
        </w:rPr>
        <w:t>Curious what one conversation can do? Book it now at</w:t>
      </w:r>
      <w:r w:rsidRPr="048B677F" w:rsidR="15757A3A">
        <w:rPr>
          <w:rFonts w:ascii="Segoe UI" w:hAnsi="Segoe UI" w:eastAsia="Segoe UI" w:cs="Segoe UI"/>
          <w:b w:val="0"/>
          <w:bCs w:val="0"/>
          <w:i w:val="0"/>
          <w:iCs w:val="0"/>
          <w:caps w:val="0"/>
          <w:smallCaps w:val="0"/>
          <w:noProof w:val="0"/>
          <w:color w:val="000000" w:themeColor="text1" w:themeTint="FF" w:themeShade="FF"/>
          <w:sz w:val="22"/>
          <w:szCs w:val="22"/>
          <w:lang w:val="en-GB"/>
        </w:rPr>
        <w:t xml:space="preserve"> </w:t>
      </w:r>
      <w:hyperlink r:id="R5cc9311fa5284b1b">
        <w:r w:rsidRPr="048B677F" w:rsidR="15757A3A">
          <w:rPr>
            <w:rStyle w:val="Hyperlink"/>
            <w:rFonts w:ascii="Segoe UI" w:hAnsi="Segoe UI" w:eastAsia="Segoe UI" w:cs="Segoe UI"/>
            <w:b w:val="0"/>
            <w:bCs w:val="0"/>
            <w:i w:val="0"/>
            <w:iCs w:val="0"/>
            <w:caps w:val="0"/>
            <w:smallCaps w:val="0"/>
            <w:strike w:val="0"/>
            <w:dstrike w:val="0"/>
            <w:noProof w:val="0"/>
            <w:sz w:val="20"/>
            <w:szCs w:val="20"/>
            <w:lang w:val="en-GB"/>
          </w:rPr>
          <w:t>https://yet.nl/en/plan</w:t>
        </w:r>
      </w:hyperlink>
    </w:p>
    <w:p xmlns:wp14="http://schemas.microsoft.com/office/word/2010/wordml" w:rsidP="048B677F" wp14:paraId="7F5FB535" wp14:textId="34CD6EF4">
      <w:pPr>
        <w:rPr>
          <w:rFonts w:ascii="Segoe UI" w:hAnsi="Segoe UI" w:eastAsia="Segoe UI" w:cs="Segoe UI"/>
          <w:b w:val="0"/>
          <w:bCs w:val="0"/>
          <w:i w:val="0"/>
          <w:iCs w:val="0"/>
          <w:caps w:val="0"/>
          <w:smallCaps w:val="0"/>
          <w:noProof w:val="0"/>
          <w:color w:val="000000" w:themeColor="text1" w:themeTint="FF" w:themeShade="FF"/>
          <w:sz w:val="20"/>
          <w:szCs w:val="20"/>
          <w:lang w:val="nl-NL"/>
        </w:rPr>
      </w:pPr>
    </w:p>
    <w:p xmlns:wp14="http://schemas.microsoft.com/office/word/2010/wordml" wp14:paraId="7B5CAEB5" wp14:textId="1B23CE14"/>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4B8649"/>
    <w:rsid w:val="048B677F"/>
    <w:rsid w:val="15757A3A"/>
    <w:rsid w:val="1B4B8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8649"/>
  <w15:chartTrackingRefBased/>
  <w15:docId w15:val="{B7BF4FA3-5E9E-46C4-A84C-41B4E7880F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48B677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et.nl/en/plan" TargetMode="External" Id="R5cc9311fa5284b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2025-09-07T15:10:34.6257592Z</dcterms:created>
  <dcterms:modified xsi:type="dcterms:W3CDTF">2025-09-07T15:11:14.9191222Z</dcterms:modified>
  <dc:creator>Helen van Empel</dc:creator>
  <lastModifiedBy>Helen van Empel</lastModifiedBy>
</coreProperties>
</file>