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3EA"/>
  <w:body>
    <w:p w:rsidRPr="003334D7" w:rsidR="000619D5" w:rsidP="0052394B" w:rsidRDefault="00FC063A" w14:paraId="7E73ECB9" w14:textId="1B5B4A9F">
      <w:pPr>
        <w:rPr>
          <w:rFonts w:ascii="Segoe UI" w:hAnsi="Segoe UI" w:cs="Segoe UI"/>
          <w:b/>
          <w:bCs/>
          <w:sz w:val="36"/>
          <w:szCs w:val="36"/>
        </w:rPr>
      </w:pPr>
      <w:r>
        <w:rPr>
          <w:rFonts w:ascii="Segoe UI" w:hAnsi="Segoe UI"/>
          <w:b/>
          <w:noProof/>
          <w:color w:val="00A386" w:themeColor="accent1"/>
          <w:sz w:val="36"/>
        </w:rPr>
        <w:drawing>
          <wp:anchor distT="0" distB="0" distL="114300" distR="114300" simplePos="0" relativeHeight="251658240" behindDoc="0" locked="0" layoutInCell="1" allowOverlap="1" wp14:anchorId="59AB18BF" wp14:editId="184A6F4F">
            <wp:simplePos x="0" y="0"/>
            <wp:positionH relativeFrom="margin">
              <wp:posOffset>4476307</wp:posOffset>
            </wp:positionH>
            <wp:positionV relativeFrom="margin">
              <wp:posOffset>-369600</wp:posOffset>
            </wp:positionV>
            <wp:extent cx="1268221" cy="765545"/>
            <wp:effectExtent l="0" t="0" r="1905" b="0"/>
            <wp:wrapSquare wrapText="bothSides"/>
            <wp:docPr id="1608999572" name="Picture 1608999572"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99572" name="Afbeelding 3" descr="Afbeelding met Graphics, Lettertype, grafische vormgeving,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8221" cy="765545"/>
                    </a:xfrm>
                    <a:prstGeom prst="rect">
                      <a:avLst/>
                    </a:prstGeom>
                  </pic:spPr>
                </pic:pic>
              </a:graphicData>
            </a:graphic>
          </wp:anchor>
        </w:drawing>
      </w:r>
      <w:r>
        <w:rPr>
          <w:rFonts w:ascii="Segoe UI" w:hAnsi="Segoe UI"/>
          <w:b/>
          <w:color w:val="00A386" w:themeColor="accent1"/>
          <w:sz w:val="36"/>
        </w:rPr>
        <w:t>Yet Intranet articles</w:t>
      </w:r>
    </w:p>
    <w:p w:rsidRPr="003334D7" w:rsidR="000619D5" w:rsidP="0052394B" w:rsidRDefault="000619D5" w14:paraId="7342957B" w14:textId="3F758AD1">
      <w:pPr>
        <w:rPr>
          <w:rFonts w:ascii="Segoe UI" w:hAnsi="Segoe UI" w:cs="Segoe UI"/>
        </w:rPr>
      </w:pPr>
    </w:p>
    <w:p w:rsidRPr="003334D7" w:rsidR="000619D5" w:rsidP="0052394B" w:rsidRDefault="000619D5" w14:paraId="56250902" w14:textId="729281EB">
      <w:pPr>
        <w:rPr>
          <w:rFonts w:ascii="Segoe UI" w:hAnsi="Segoe UI" w:cs="Segoe UI"/>
        </w:rPr>
      </w:pPr>
    </w:p>
    <w:p w:rsidRPr="003334D7" w:rsidR="000619D5" w:rsidP="0052394B" w:rsidRDefault="000619D5" w14:paraId="13F8CED8" w14:textId="77777777">
      <w:pPr>
        <w:rPr>
          <w:rFonts w:ascii="Segoe UI" w:hAnsi="Segoe UI" w:cs="Segoe UI"/>
        </w:rPr>
      </w:pPr>
    </w:p>
    <w:p w:rsidRPr="003334D7" w:rsidR="000619D5" w:rsidP="0052394B" w:rsidRDefault="000619D5" w14:paraId="3AE227F5" w14:textId="77777777">
      <w:pPr>
        <w:rPr>
          <w:rFonts w:ascii="Segoe UI" w:hAnsi="Segoe UI" w:cs="Segoe UI"/>
        </w:rPr>
      </w:pPr>
    </w:p>
    <w:p w:rsidRPr="003334D7" w:rsidR="0052394B" w:rsidP="0052394B" w:rsidRDefault="0052394B" w14:paraId="41098A1A" w14:textId="404D5F02">
      <w:pPr>
        <w:rPr>
          <w:rFonts w:ascii="Segoe UI" w:hAnsi="Segoe UI" w:cs="Segoe UI"/>
          <w:sz w:val="22"/>
          <w:szCs w:val="22"/>
        </w:rPr>
      </w:pPr>
      <w:r w:rsidRPr="4645AE81" w:rsidR="0052394B">
        <w:rPr>
          <w:rFonts w:ascii="Segoe UI" w:hAnsi="Segoe UI"/>
          <w:sz w:val="22"/>
          <w:szCs w:val="22"/>
        </w:rPr>
        <w:t>C1 | Launch | Message for launch and watch explainer video 2</w:t>
      </w:r>
    </w:p>
    <w:p w:rsidR="01D5017F" w:rsidP="4645AE81" w:rsidRDefault="01D5017F" w14:paraId="17EDB464" w14:textId="45E412F5">
      <w:pPr>
        <w:rPr>
          <w:rFonts w:ascii="Segoe UI" w:hAnsi="Segoe UI" w:cs="Segoe UI"/>
          <w:b w:val="1"/>
          <w:bCs w:val="1"/>
          <w:color w:val="05725D" w:themeColor="text2" w:themeTint="FF" w:themeShade="FF"/>
        </w:rPr>
      </w:pPr>
      <w:r w:rsidRPr="4645AE81" w:rsidR="01D5017F">
        <w:rPr>
          <w:rFonts w:ascii="Segoe UI" w:hAnsi="Segoe UI"/>
          <w:b w:val="1"/>
          <w:bCs w:val="1"/>
          <w:color w:val="05725D" w:themeColor="text2" w:themeTint="FF" w:themeShade="FF"/>
        </w:rPr>
        <w:t>Great News: Yet Has Arrived!</w:t>
      </w:r>
    </w:p>
    <w:p w:rsidRPr="003334D7" w:rsidR="0052394B" w:rsidP="0052394B" w:rsidRDefault="0052394B" w14:paraId="4E61B8CF" w14:textId="77777777">
      <w:pPr>
        <w:rPr>
          <w:rFonts w:ascii="Segoe UI" w:hAnsi="Segoe UI" w:cs="Segoe UI"/>
          <w:b/>
          <w:bCs/>
          <w:sz w:val="28"/>
          <w:szCs w:val="28"/>
        </w:rPr>
      </w:pPr>
    </w:p>
    <w:p w:rsidRPr="003334D7" w:rsidR="0052394B" w:rsidP="0052394B" w:rsidRDefault="0052394B" w14:paraId="02E3A47E" w14:textId="582016EA">
      <w:pPr>
        <w:rPr>
          <w:rFonts w:ascii="Segoe UI" w:hAnsi="Segoe UI" w:cs="Segoe UI"/>
          <w:sz w:val="22"/>
          <w:szCs w:val="22"/>
        </w:rPr>
      </w:pPr>
      <w:r>
        <w:rPr>
          <w:rFonts w:ascii="Segoe UI" w:hAnsi="Segoe UI"/>
          <w:sz w:val="22"/>
        </w:rPr>
        <w:t>C2 | L+1 | Find questions and answers in the FAQ 3</w:t>
      </w:r>
    </w:p>
    <w:p w:rsidRPr="00E84991" w:rsidR="0052394B" w:rsidP="0052394B" w:rsidRDefault="0052394B" w14:paraId="5391EF8C" w14:textId="4E407864">
      <w:pPr>
        <w:rPr>
          <w:rFonts w:ascii="Segoe UI" w:hAnsi="Segoe UI" w:cs="Segoe UI"/>
          <w:b w:val="1"/>
          <w:bCs w:val="1"/>
          <w:color w:val="05725D" w:themeColor="text2"/>
        </w:rPr>
      </w:pPr>
      <w:r w:rsidRPr="4645AE81" w:rsidR="1A2D7D41">
        <w:rPr>
          <w:rFonts w:ascii="Segoe UI" w:hAnsi="Segoe UI"/>
          <w:b w:val="1"/>
          <w:bCs w:val="1"/>
          <w:color w:val="05725D" w:themeColor="text2" w:themeTint="FF" w:themeShade="FF"/>
        </w:rPr>
        <w:t>Got a question about Yet?</w:t>
      </w:r>
      <w:r w:rsidRPr="4645AE81" w:rsidR="0052394B">
        <w:rPr>
          <w:rFonts w:ascii="Segoe UI" w:hAnsi="Segoe UI"/>
          <w:b w:val="1"/>
          <w:bCs w:val="1"/>
          <w:color w:val="05725D" w:themeColor="text2" w:themeTint="FF" w:themeShade="FF"/>
        </w:rPr>
        <w:t xml:space="preserve">   </w:t>
      </w:r>
    </w:p>
    <w:p w:rsidRPr="003334D7" w:rsidR="0052394B" w:rsidP="0052394B" w:rsidRDefault="0052394B" w14:paraId="44C694F2" w14:textId="77777777">
      <w:pPr>
        <w:rPr>
          <w:rFonts w:ascii="Segoe UI" w:hAnsi="Segoe UI" w:cs="Segoe UI"/>
          <w:sz w:val="22"/>
          <w:szCs w:val="22"/>
        </w:rPr>
      </w:pPr>
    </w:p>
    <w:p w:rsidRPr="003334D7" w:rsidR="0052394B" w:rsidP="0052394B" w:rsidRDefault="0052394B" w14:paraId="209FBBA2" w14:textId="2E8DCC54">
      <w:pPr>
        <w:rPr>
          <w:rFonts w:ascii="Segoe UI" w:hAnsi="Segoe UI" w:cs="Segoe UI"/>
          <w:sz w:val="22"/>
          <w:szCs w:val="22"/>
        </w:rPr>
      </w:pPr>
      <w:r>
        <w:rPr>
          <w:rFonts w:ascii="Segoe UI" w:hAnsi="Segoe UI"/>
          <w:sz w:val="22"/>
        </w:rPr>
        <w:t>C3 | L+2 | Intranet message 4</w:t>
      </w:r>
    </w:p>
    <w:p w:rsidRPr="00E84991" w:rsidR="0052394B" w:rsidP="0052394B" w:rsidRDefault="0052394B" w14:paraId="04B56656" w14:textId="77777777">
      <w:pPr>
        <w:rPr>
          <w:rFonts w:ascii="Segoe UI" w:hAnsi="Segoe UI" w:cs="Segoe UI"/>
          <w:b/>
          <w:bCs/>
          <w:color w:val="05725D" w:themeColor="text2"/>
        </w:rPr>
      </w:pPr>
      <w:r>
        <w:rPr>
          <w:rFonts w:ascii="Segoe UI" w:hAnsi="Segoe UI"/>
          <w:b/>
          <w:color w:val="05725D" w:themeColor="text2"/>
        </w:rPr>
        <w:t xml:space="preserve">The power of Yet: why it works      </w:t>
      </w:r>
    </w:p>
    <w:p w:rsidRPr="003334D7" w:rsidR="0052394B" w:rsidP="0052394B" w:rsidRDefault="0052394B" w14:paraId="71C09E8B" w14:textId="77777777">
      <w:pPr>
        <w:rPr>
          <w:rFonts w:ascii="Segoe UI" w:hAnsi="Segoe UI" w:cs="Segoe UI"/>
          <w:sz w:val="22"/>
          <w:szCs w:val="22"/>
        </w:rPr>
      </w:pPr>
    </w:p>
    <w:p w:rsidRPr="003334D7" w:rsidR="0052394B" w:rsidP="0052394B" w:rsidRDefault="0052394B" w14:paraId="3E23B008" w14:textId="7D179967">
      <w:pPr>
        <w:rPr>
          <w:rFonts w:ascii="Segoe UI" w:hAnsi="Segoe UI" w:cs="Segoe UI"/>
          <w:sz w:val="22"/>
          <w:szCs w:val="22"/>
        </w:rPr>
      </w:pPr>
      <w:r w:rsidRPr="4645AE81" w:rsidR="0052394B">
        <w:rPr>
          <w:rFonts w:ascii="Segoe UI" w:hAnsi="Segoe UI"/>
          <w:sz w:val="22"/>
          <w:szCs w:val="22"/>
        </w:rPr>
        <w:t>C4 | L+3 | Intranet message 5</w:t>
      </w:r>
    </w:p>
    <w:p w:rsidR="7DB3DABD" w:rsidP="4645AE81" w:rsidRDefault="7DB3DABD" w14:paraId="724C62A3" w14:textId="5AFD14DE">
      <w:pPr>
        <w:rPr>
          <w:rFonts w:ascii="Segoe UI" w:hAnsi="Segoe UI" w:cs="Segoe UI"/>
          <w:b w:val="1"/>
          <w:bCs w:val="1"/>
          <w:color w:val="05725D" w:themeColor="text2" w:themeTint="FF" w:themeShade="FF"/>
        </w:rPr>
      </w:pPr>
      <w:r w:rsidRPr="4645AE81" w:rsidR="7DB3DABD">
        <w:rPr>
          <w:rFonts w:ascii="Segoe UI" w:hAnsi="Segoe UI"/>
          <w:b w:val="1"/>
          <w:bCs w:val="1"/>
          <w:color w:val="05725D" w:themeColor="text2" w:themeTint="FF" w:themeShade="FF"/>
        </w:rPr>
        <w:t>Thinking about a session with Yet? Here’s what to expect.</w:t>
      </w:r>
    </w:p>
    <w:p w:rsidRPr="003334D7" w:rsidR="0052394B" w:rsidP="0052394B" w:rsidRDefault="0052394B" w14:paraId="72D90281" w14:textId="77777777">
      <w:pPr>
        <w:rPr>
          <w:rFonts w:ascii="Segoe UI" w:hAnsi="Segoe UI" w:cs="Segoe UI"/>
          <w:sz w:val="22"/>
          <w:szCs w:val="22"/>
        </w:rPr>
      </w:pPr>
    </w:p>
    <w:p w:rsidRPr="003334D7" w:rsidR="0052394B" w:rsidP="0052394B" w:rsidRDefault="0052394B" w14:paraId="3B3A81D0" w14:textId="78636E70">
      <w:pPr>
        <w:rPr>
          <w:rFonts w:ascii="Segoe UI" w:hAnsi="Segoe UI" w:cs="Segoe UI"/>
          <w:sz w:val="22"/>
          <w:szCs w:val="22"/>
        </w:rPr>
      </w:pPr>
      <w:r w:rsidRPr="4645AE81" w:rsidR="0052394B">
        <w:rPr>
          <w:rFonts w:ascii="Segoe UI" w:hAnsi="Segoe UI"/>
          <w:sz w:val="22"/>
          <w:szCs w:val="22"/>
        </w:rPr>
        <w:t>C5 | L+4 | Intranet message 7</w:t>
      </w:r>
    </w:p>
    <w:p w:rsidR="0B60ADA3" w:rsidP="4645AE81" w:rsidRDefault="0B60ADA3" w14:paraId="51C5C161" w14:textId="60A7D0AB">
      <w:pPr>
        <w:rPr>
          <w:rFonts w:ascii="Segoe UI" w:hAnsi="Segoe UI" w:cs="Segoe UI"/>
          <w:b w:val="1"/>
          <w:bCs w:val="1"/>
          <w:color w:val="05725D" w:themeColor="text2" w:themeTint="FF" w:themeShade="FF"/>
        </w:rPr>
      </w:pPr>
      <w:r w:rsidRPr="4645AE81" w:rsidR="0B60ADA3">
        <w:rPr>
          <w:rFonts w:ascii="Segoe UI" w:hAnsi="Segoe UI"/>
          <w:b w:val="1"/>
          <w:bCs w:val="1"/>
          <w:color w:val="05725D" w:themeColor="text2" w:themeTint="FF" w:themeShade="FF"/>
        </w:rPr>
        <w:t>New year, new focus? Maybe it’s time for Yet.</w:t>
      </w:r>
    </w:p>
    <w:p w:rsidRPr="003334D7" w:rsidR="0052394B" w:rsidP="0052394B" w:rsidRDefault="0052394B" w14:paraId="2076017B" w14:textId="77777777">
      <w:pPr>
        <w:rPr>
          <w:rFonts w:ascii="Segoe UI" w:hAnsi="Segoe UI" w:cs="Segoe UI"/>
          <w:sz w:val="22"/>
          <w:szCs w:val="22"/>
        </w:rPr>
      </w:pPr>
    </w:p>
    <w:p w:rsidRPr="003334D7" w:rsidR="0052394B" w:rsidP="0052394B" w:rsidRDefault="0052394B" w14:paraId="6E3F5F6D" w14:textId="60262C17">
      <w:pPr>
        <w:rPr>
          <w:rFonts w:ascii="Segoe UI" w:hAnsi="Segoe UI" w:cs="Segoe UI"/>
          <w:sz w:val="22"/>
          <w:szCs w:val="22"/>
        </w:rPr>
      </w:pPr>
      <w:r w:rsidRPr="4645AE81" w:rsidR="0052394B">
        <w:rPr>
          <w:rFonts w:ascii="Segoe UI" w:hAnsi="Segoe UI"/>
          <w:sz w:val="22"/>
          <w:szCs w:val="22"/>
        </w:rPr>
        <w:t>C6 | L+5 | Intranet message 8</w:t>
      </w:r>
    </w:p>
    <w:p w:rsidR="22B654B2" w:rsidP="4645AE81" w:rsidRDefault="22B654B2" w14:paraId="37507E2D" w14:textId="01CA6944">
      <w:pPr>
        <w:rPr>
          <w:rFonts w:ascii="Segoe UI" w:hAnsi="Segoe UI" w:cs="Segoe UI"/>
          <w:b w:val="1"/>
          <w:bCs w:val="1"/>
          <w:color w:val="05725D" w:themeColor="text2" w:themeTint="FF" w:themeShade="FF"/>
        </w:rPr>
      </w:pPr>
      <w:r w:rsidRPr="4645AE81" w:rsidR="22B654B2">
        <w:rPr>
          <w:rFonts w:ascii="Segoe UI" w:hAnsi="Segoe UI"/>
          <w:b w:val="1"/>
          <w:bCs w:val="1"/>
          <w:color w:val="05725D" w:themeColor="text2" w:themeTint="FF" w:themeShade="FF"/>
        </w:rPr>
        <w:t>Make time for your Yet moment</w:t>
      </w:r>
    </w:p>
    <w:p w:rsidRPr="003334D7" w:rsidR="0052394B" w:rsidP="0052394B" w:rsidRDefault="0052394B" w14:paraId="0A69A4CC" w14:textId="77777777">
      <w:pPr>
        <w:rPr>
          <w:rFonts w:ascii="Segoe UI" w:hAnsi="Segoe UI" w:cs="Segoe UI"/>
          <w:sz w:val="22"/>
          <w:szCs w:val="22"/>
        </w:rPr>
      </w:pPr>
    </w:p>
    <w:p w:rsidRPr="003334D7" w:rsidR="0052394B" w:rsidP="0052394B" w:rsidRDefault="0052394B" w14:paraId="22902AFA" w14:textId="5CD90B08">
      <w:pPr>
        <w:rPr>
          <w:rFonts w:ascii="Segoe UI" w:hAnsi="Segoe UI" w:cs="Segoe UI"/>
          <w:sz w:val="22"/>
          <w:szCs w:val="22"/>
        </w:rPr>
      </w:pPr>
      <w:r w:rsidRPr="4645AE81" w:rsidR="0052394B">
        <w:rPr>
          <w:rFonts w:ascii="Segoe UI" w:hAnsi="Segoe UI"/>
          <w:sz w:val="22"/>
          <w:szCs w:val="22"/>
        </w:rPr>
        <w:t>C7 | L+6 | Intranet message 9</w:t>
      </w:r>
    </w:p>
    <w:p w:rsidR="1DC7FD84" w:rsidP="4645AE81" w:rsidRDefault="1DC7FD84" w14:paraId="7B702D26" w14:textId="53B7352E">
      <w:pPr>
        <w:rPr>
          <w:rFonts w:ascii="Segoe UI" w:hAnsi="Segoe UI" w:cs="Segoe UI"/>
          <w:b w:val="1"/>
          <w:bCs w:val="1"/>
          <w:color w:val="05725D" w:themeColor="text2" w:themeTint="FF" w:themeShade="FF"/>
        </w:rPr>
      </w:pPr>
      <w:r w:rsidRPr="4645AE81" w:rsidR="1DC7FD84">
        <w:rPr>
          <w:rFonts w:ascii="Segoe UI" w:hAnsi="Segoe UI"/>
          <w:b w:val="1"/>
          <w:bCs w:val="1"/>
          <w:color w:val="05725D" w:themeColor="text2" w:themeTint="FF" w:themeShade="FF"/>
        </w:rPr>
        <w:t>Stress isn’t always a bad thing. Here’s why.</w:t>
      </w:r>
    </w:p>
    <w:p w:rsidRPr="003334D7" w:rsidR="0052394B" w:rsidP="0052394B" w:rsidRDefault="0052394B" w14:paraId="030E6ACC" w14:textId="77777777">
      <w:pPr>
        <w:rPr>
          <w:rFonts w:ascii="Segoe UI" w:hAnsi="Segoe UI" w:cs="Segoe UI"/>
          <w:sz w:val="22"/>
          <w:szCs w:val="22"/>
        </w:rPr>
      </w:pPr>
    </w:p>
    <w:p w:rsidRPr="003334D7" w:rsidR="0052394B" w:rsidP="0052394B" w:rsidRDefault="0052394B" w14:paraId="3CD364E2" w14:textId="55AA1D55">
      <w:pPr>
        <w:rPr>
          <w:rFonts w:ascii="Segoe UI" w:hAnsi="Segoe UI" w:cs="Segoe UI"/>
          <w:sz w:val="22"/>
          <w:szCs w:val="22"/>
        </w:rPr>
      </w:pPr>
      <w:r w:rsidRPr="4645AE81" w:rsidR="0052394B">
        <w:rPr>
          <w:rFonts w:ascii="Segoe UI" w:hAnsi="Segoe UI"/>
          <w:sz w:val="22"/>
          <w:szCs w:val="22"/>
        </w:rPr>
        <w:t>C8 | L+7 | Happiness at Work Week 10</w:t>
      </w:r>
    </w:p>
    <w:p w:rsidR="1AFAD921" w:rsidP="4645AE81" w:rsidRDefault="1AFAD921" w14:paraId="6688E8B3" w14:textId="04210F3B">
      <w:pPr>
        <w:rPr>
          <w:rFonts w:ascii="Segoe UI" w:hAnsi="Segoe UI" w:cs="Segoe UI"/>
          <w:b w:val="1"/>
          <w:bCs w:val="1"/>
          <w:color w:val="05725D" w:themeColor="text2" w:themeTint="FF" w:themeShade="FF"/>
        </w:rPr>
      </w:pPr>
      <w:r w:rsidRPr="4645AE81" w:rsidR="1AFAD921">
        <w:rPr>
          <w:rFonts w:ascii="Segoe UI" w:hAnsi="Segoe UI"/>
          <w:b w:val="1"/>
          <w:bCs w:val="1"/>
          <w:color w:val="05725D" w:themeColor="text2" w:themeTint="FF" w:themeShade="FF"/>
        </w:rPr>
        <w:t xml:space="preserve">Take a moment for yourself during Happiness at Work Week  </w:t>
      </w:r>
    </w:p>
    <w:p w:rsidRPr="003334D7" w:rsidR="0092022F" w:rsidRDefault="0092022F" w14:paraId="75B91AC8" w14:textId="77777777">
      <w:pPr>
        <w:rPr>
          <w:rFonts w:ascii="Segoe UI" w:hAnsi="Segoe UI" w:cs="Segoe UI"/>
          <w:sz w:val="22"/>
          <w:szCs w:val="22"/>
        </w:rPr>
      </w:pPr>
      <w:r>
        <w:br w:type="page"/>
      </w:r>
    </w:p>
    <w:p w:rsidRPr="003334D7" w:rsidR="00B131FE" w:rsidP="003334D7" w:rsidRDefault="00B131FE" w14:paraId="058F12B1" w14:textId="2A4C60A6">
      <w:pPr>
        <w:shd w:val="clear" w:color="auto" w:fill="00A386" w:themeFill="accent1"/>
        <w:spacing w:line="276" w:lineRule="auto"/>
        <w:jc w:val="center"/>
        <w:rPr>
          <w:rFonts w:ascii="Segoe UI" w:hAnsi="Segoe UI" w:cs="Segoe UI"/>
          <w:b/>
          <w:bCs/>
          <w:color w:val="FFFFFF" w:themeColor="background1"/>
        </w:rPr>
      </w:pPr>
      <w:r>
        <w:rPr>
          <w:rFonts w:ascii="Segoe UI" w:hAnsi="Segoe UI"/>
          <w:b/>
          <w:color w:val="FFFFFF" w:themeColor="background1"/>
        </w:rPr>
        <w:t xml:space="preserve">C1 | Launch | Launch message and </w:t>
      </w:r>
      <w:r w:rsidR="003F5614">
        <w:rPr>
          <w:rFonts w:ascii="Segoe UI" w:hAnsi="Segoe UI"/>
          <w:b/>
          <w:color w:val="FFFFFF" w:themeColor="background1"/>
        </w:rPr>
        <w:t>w</w:t>
      </w:r>
      <w:r>
        <w:rPr>
          <w:rFonts w:ascii="Segoe UI" w:hAnsi="Segoe UI"/>
          <w:b/>
          <w:color w:val="FFFFFF" w:themeColor="background1"/>
        </w:rPr>
        <w:t>atch the explainer video</w:t>
      </w:r>
    </w:p>
    <w:p w:rsidRPr="003334D7" w:rsidR="00B131FE" w:rsidP="00B131FE" w:rsidRDefault="00B131FE" w14:paraId="37A78DA5" w14:textId="77777777">
      <w:pPr>
        <w:rPr>
          <w:rFonts w:ascii="Segoe UI" w:hAnsi="Segoe UI" w:cs="Segoe UI"/>
        </w:rPr>
      </w:pPr>
    </w:p>
    <w:p w:rsidRPr="00E37DF0" w:rsidR="00B131FE" w:rsidP="1AF2F606" w:rsidRDefault="00B131FE" w14:paraId="4282B5E6" w14:textId="4A992076">
      <w:pPr>
        <w:rPr>
          <w:rFonts w:ascii="Segoe UI" w:hAnsi="Segoe UI"/>
          <w:b w:val="1"/>
          <w:bCs w:val="1"/>
          <w:color w:val="05725D" w:themeColor="text2" w:themeTint="FF" w:themeShade="FF"/>
          <w:sz w:val="28"/>
          <w:szCs w:val="28"/>
        </w:rPr>
      </w:pPr>
      <w:r w:rsidRPr="1AF2F606" w:rsidR="44853823">
        <w:rPr>
          <w:rFonts w:ascii="Segoe UI" w:hAnsi="Segoe UI"/>
          <w:b w:val="1"/>
          <w:bCs w:val="1"/>
          <w:color w:val="05725D" w:themeColor="text2" w:themeTint="FF" w:themeShade="FF"/>
          <w:sz w:val="28"/>
          <w:szCs w:val="28"/>
        </w:rPr>
        <w:t>Great News: Yet Has Arrived!</w:t>
      </w:r>
      <w:r>
        <w:br/>
      </w:r>
    </w:p>
    <w:p w:rsidRPr="00E37DF0" w:rsidR="00B131FE" w:rsidP="1AF2F606" w:rsidRDefault="00B131FE" w14:paraId="4F5ED5AD" w14:textId="5B360626">
      <w:pPr>
        <w:pStyle w:val="Standaard"/>
        <w:rPr>
          <w:rFonts w:ascii="Segoe UI" w:hAnsi="Segoe UI" w:cs="Segoe UI"/>
          <w:sz w:val="20"/>
          <w:szCs w:val="20"/>
        </w:rPr>
      </w:pPr>
      <w:r w:rsidRPr="1AF2F606" w:rsidR="44853823">
        <w:rPr>
          <w:rFonts w:ascii="Segoe UI" w:hAnsi="Segoe UI" w:cs="Segoe UI"/>
          <w:sz w:val="20"/>
          <w:szCs w:val="20"/>
        </w:rPr>
        <w:t>We're</w:t>
      </w:r>
      <w:r w:rsidRPr="1AF2F606" w:rsidR="44853823">
        <w:rPr>
          <w:rFonts w:ascii="Segoe UI" w:hAnsi="Segoe UI" w:cs="Segoe UI"/>
          <w:sz w:val="20"/>
          <w:szCs w:val="20"/>
        </w:rPr>
        <w:t xml:space="preserve"> excited to introduce Yet – your personal guide, cheerleader, and sometimes, your gentle nudge in the right direction. Think of Yet as the person you turn to when you need clarity, support, or just someone to talk to. </w:t>
      </w:r>
      <w:r w:rsidRPr="1AF2F606" w:rsidR="44853823">
        <w:rPr>
          <w:rFonts w:ascii="Segoe UI" w:hAnsi="Segoe UI" w:cs="Segoe UI"/>
          <w:sz w:val="20"/>
          <w:szCs w:val="20"/>
        </w:rPr>
        <w:t>Almost too</w:t>
      </w:r>
      <w:r w:rsidRPr="1AF2F606" w:rsidR="44853823">
        <w:rPr>
          <w:rFonts w:ascii="Segoe UI" w:hAnsi="Segoe UI" w:cs="Segoe UI"/>
          <w:sz w:val="20"/>
          <w:szCs w:val="20"/>
        </w:rPr>
        <w:t xml:space="preserve"> good to be true? Maybe. But </w:t>
      </w:r>
      <w:r w:rsidRPr="1AF2F606" w:rsidR="44853823">
        <w:rPr>
          <w:rFonts w:ascii="Segoe UI" w:hAnsi="Segoe UI" w:cs="Segoe UI"/>
          <w:sz w:val="20"/>
          <w:szCs w:val="20"/>
        </w:rPr>
        <w:t>here’s</w:t>
      </w:r>
      <w:r w:rsidRPr="1AF2F606" w:rsidR="44853823">
        <w:rPr>
          <w:rFonts w:ascii="Segoe UI" w:hAnsi="Segoe UI" w:cs="Segoe UI"/>
          <w:sz w:val="20"/>
          <w:szCs w:val="20"/>
        </w:rPr>
        <w:t xml:space="preserve"> the catch: Yet </w:t>
      </w:r>
      <w:r w:rsidRPr="1AF2F606" w:rsidR="44853823">
        <w:rPr>
          <w:rFonts w:ascii="Segoe UI" w:hAnsi="Segoe UI" w:cs="Segoe UI"/>
          <w:sz w:val="20"/>
          <w:szCs w:val="20"/>
        </w:rPr>
        <w:t>isn’t</w:t>
      </w:r>
      <w:r w:rsidRPr="1AF2F606" w:rsidR="44853823">
        <w:rPr>
          <w:rFonts w:ascii="Segoe UI" w:hAnsi="Segoe UI" w:cs="Segoe UI"/>
          <w:sz w:val="20"/>
          <w:szCs w:val="20"/>
        </w:rPr>
        <w:t xml:space="preserve"> a colleague you bump into by the coffee machine — </w:t>
      </w:r>
      <w:r w:rsidRPr="1AF2F606" w:rsidR="44853823">
        <w:rPr>
          <w:rFonts w:ascii="Segoe UI" w:hAnsi="Segoe UI" w:cs="Segoe UI"/>
          <w:sz w:val="20"/>
          <w:szCs w:val="20"/>
        </w:rPr>
        <w:t>it’s</w:t>
      </w:r>
      <w:r w:rsidRPr="1AF2F606" w:rsidR="44853823">
        <w:rPr>
          <w:rFonts w:ascii="Segoe UI" w:hAnsi="Segoe UI" w:cs="Segoe UI"/>
          <w:sz w:val="20"/>
          <w:szCs w:val="20"/>
        </w:rPr>
        <w:t xml:space="preserve"> something even better.</w:t>
      </w:r>
    </w:p>
    <w:p w:rsidRPr="00E37DF0" w:rsidR="00B131FE" w:rsidP="1AF2F606" w:rsidRDefault="00B131FE" w14:paraId="10AE75F6" w14:textId="32BFED68">
      <w:pPr>
        <w:pStyle w:val="Standaard"/>
        <w:rPr>
          <w:rFonts w:ascii="Segoe UI" w:hAnsi="Segoe UI" w:cs="Segoe UI"/>
          <w:sz w:val="20"/>
          <w:szCs w:val="20"/>
        </w:rPr>
      </w:pPr>
    </w:p>
    <w:p w:rsidRPr="00E37DF0" w:rsidR="00B131FE" w:rsidP="1AF2F606" w:rsidRDefault="00B131FE" w14:paraId="74CCAAA6" w14:textId="4726228B">
      <w:pPr>
        <w:pStyle w:val="Standaard"/>
        <w:rPr>
          <w:rFonts w:ascii="Segoe UI" w:hAnsi="Segoe UI" w:cs="Segoe UI"/>
          <w:b w:val="1"/>
          <w:bCs w:val="1"/>
          <w:sz w:val="20"/>
          <w:szCs w:val="20"/>
        </w:rPr>
      </w:pPr>
      <w:r w:rsidRPr="1AF2F606" w:rsidR="44853823">
        <w:rPr>
          <w:rFonts w:ascii="Segoe UI" w:hAnsi="Segoe UI" w:cs="Segoe UI"/>
          <w:b w:val="1"/>
          <w:bCs w:val="1"/>
          <w:sz w:val="20"/>
          <w:szCs w:val="20"/>
        </w:rPr>
        <w:t>So.</w:t>
      </w:r>
      <w:r w:rsidRPr="1AF2F606" w:rsidR="44853823">
        <w:rPr>
          <w:rFonts w:ascii="Segoe UI" w:hAnsi="Segoe UI" w:cs="Segoe UI"/>
          <w:b w:val="1"/>
          <w:bCs w:val="1"/>
          <w:sz w:val="20"/>
          <w:szCs w:val="20"/>
        </w:rPr>
        <w:t>.. what is Yet?</w:t>
      </w:r>
    </w:p>
    <w:p w:rsidRPr="00E37DF0" w:rsidR="00B131FE" w:rsidP="1AF2F606" w:rsidRDefault="00B131FE" w14:paraId="6F33CA77" w14:textId="191113CE">
      <w:pPr>
        <w:pStyle w:val="Standaard"/>
        <w:rPr>
          <w:rFonts w:ascii="Segoe UI" w:hAnsi="Segoe UI" w:cs="Segoe UI"/>
          <w:sz w:val="20"/>
          <w:szCs w:val="20"/>
        </w:rPr>
      </w:pPr>
      <w:r w:rsidRPr="1AF2F606" w:rsidR="44853823">
        <w:rPr>
          <w:rFonts w:ascii="Segoe UI" w:hAnsi="Segoe UI" w:cs="Segoe UI"/>
          <w:sz w:val="20"/>
          <w:szCs w:val="20"/>
        </w:rPr>
        <w:t>Yet is our all-in-one online platform, designed to support your mental well-being, personal development, and everything life throws at you — both at work and at home.</w:t>
      </w:r>
    </w:p>
    <w:p w:rsidRPr="00E37DF0" w:rsidR="00B131FE" w:rsidP="1AF2F606" w:rsidRDefault="00B131FE" w14:paraId="30665008" w14:textId="74097F94">
      <w:pPr>
        <w:pStyle w:val="Standaard"/>
        <w:rPr>
          <w:rFonts w:ascii="Segoe UI" w:hAnsi="Segoe UI" w:cs="Segoe UI"/>
          <w:sz w:val="20"/>
          <w:szCs w:val="20"/>
        </w:rPr>
      </w:pPr>
      <w:r w:rsidRPr="1AF2F606" w:rsidR="44853823">
        <w:rPr>
          <w:rFonts w:ascii="Segoe UI" w:hAnsi="Segoe UI" w:cs="Segoe UI"/>
          <w:sz w:val="20"/>
          <w:szCs w:val="20"/>
        </w:rPr>
        <w:t xml:space="preserve">It brings together a powerful mix of professionals: psychologists, career coaches, leadership coaches, trusted advisors, and life </w:t>
      </w:r>
      <w:r w:rsidRPr="1AF2F606" w:rsidR="44853823">
        <w:rPr>
          <w:rFonts w:ascii="Segoe UI" w:hAnsi="Segoe UI" w:cs="Segoe UI"/>
          <w:sz w:val="20"/>
          <w:szCs w:val="20"/>
        </w:rPr>
        <w:t>counselors</w:t>
      </w:r>
      <w:r w:rsidRPr="1AF2F606" w:rsidR="44853823">
        <w:rPr>
          <w:rFonts w:ascii="Segoe UI" w:hAnsi="Segoe UI" w:cs="Segoe UI"/>
          <w:sz w:val="20"/>
          <w:szCs w:val="20"/>
        </w:rPr>
        <w:t xml:space="preserve"> — all in one place. You choose who you want to talk to, anonymously, without wait times, and on your own terms.</w:t>
      </w:r>
    </w:p>
    <w:p w:rsidRPr="00E37DF0" w:rsidR="00B131FE" w:rsidP="1AF2F606" w:rsidRDefault="00B131FE" w14:paraId="206BF911" w14:textId="6A56BEC5">
      <w:pPr>
        <w:pStyle w:val="Standaard"/>
        <w:rPr>
          <w:rFonts w:ascii="Segoe UI" w:hAnsi="Segoe UI" w:cs="Segoe UI"/>
          <w:sz w:val="20"/>
          <w:szCs w:val="20"/>
        </w:rPr>
      </w:pPr>
    </w:p>
    <w:p w:rsidRPr="00E37DF0" w:rsidR="00B131FE" w:rsidP="1AF2F606" w:rsidRDefault="00B131FE" w14:paraId="1D5EFB27" w14:textId="4A08187F">
      <w:pPr>
        <w:pStyle w:val="Standaard"/>
        <w:rPr>
          <w:rFonts w:ascii="Segoe UI" w:hAnsi="Segoe UI" w:cs="Segoe UI"/>
          <w:b w:val="1"/>
          <w:bCs w:val="1"/>
          <w:sz w:val="20"/>
          <w:szCs w:val="20"/>
        </w:rPr>
      </w:pPr>
      <w:r w:rsidRPr="1AF2F606" w:rsidR="44853823">
        <w:rPr>
          <w:rFonts w:ascii="Segoe UI" w:hAnsi="Segoe UI" w:cs="Segoe UI"/>
          <w:b w:val="1"/>
          <w:bCs w:val="1"/>
          <w:sz w:val="20"/>
          <w:szCs w:val="20"/>
        </w:rPr>
        <w:t>Take control. Tap into your strength.</w:t>
      </w:r>
    </w:p>
    <w:p w:rsidRPr="00E37DF0" w:rsidR="00B131FE" w:rsidP="1AF2F606" w:rsidRDefault="00B131FE" w14:paraId="7C47E559" w14:textId="0B82A5C1">
      <w:pPr>
        <w:pStyle w:val="Standaard"/>
        <w:rPr>
          <w:rFonts w:ascii="Segoe UI" w:hAnsi="Segoe UI" w:cs="Segoe UI"/>
          <w:sz w:val="20"/>
          <w:szCs w:val="20"/>
        </w:rPr>
      </w:pPr>
      <w:r w:rsidRPr="1AF2F606" w:rsidR="44853823">
        <w:rPr>
          <w:rFonts w:ascii="Segoe UI" w:hAnsi="Segoe UI" w:cs="Segoe UI"/>
          <w:sz w:val="20"/>
          <w:szCs w:val="20"/>
        </w:rPr>
        <w:t xml:space="preserve">What makes Yet </w:t>
      </w:r>
      <w:r w:rsidRPr="1AF2F606" w:rsidR="44853823">
        <w:rPr>
          <w:rFonts w:ascii="Segoe UI" w:hAnsi="Segoe UI" w:cs="Segoe UI"/>
          <w:sz w:val="20"/>
          <w:szCs w:val="20"/>
        </w:rPr>
        <w:t>truly unique</w:t>
      </w:r>
      <w:r w:rsidRPr="1AF2F606" w:rsidR="44853823">
        <w:rPr>
          <w:rFonts w:ascii="Segoe UI" w:hAnsi="Segoe UI" w:cs="Segoe UI"/>
          <w:sz w:val="20"/>
          <w:szCs w:val="20"/>
        </w:rPr>
        <w:t xml:space="preserve"> is the method behind it: Single Session Therapy (SST). </w:t>
      </w:r>
      <w:r w:rsidRPr="1AF2F606" w:rsidR="44853823">
        <w:rPr>
          <w:rFonts w:ascii="Segoe UI" w:hAnsi="Segoe UI" w:cs="Segoe UI"/>
          <w:sz w:val="20"/>
          <w:szCs w:val="20"/>
        </w:rPr>
        <w:t>Don’t</w:t>
      </w:r>
      <w:r w:rsidRPr="1AF2F606" w:rsidR="44853823">
        <w:rPr>
          <w:rFonts w:ascii="Segoe UI" w:hAnsi="Segoe UI" w:cs="Segoe UI"/>
          <w:sz w:val="20"/>
          <w:szCs w:val="20"/>
        </w:rPr>
        <w:t xml:space="preserve"> worry — it sounds more complicated than it is. It simply means that a single, focused session gives you the clarity and tools you need to take the next step forward.</w:t>
      </w:r>
    </w:p>
    <w:p w:rsidRPr="00E37DF0" w:rsidR="00B131FE" w:rsidP="1AF2F606" w:rsidRDefault="00B131FE" w14:paraId="092C4EF2" w14:textId="531F3F99">
      <w:pPr>
        <w:pStyle w:val="Standaard"/>
      </w:pPr>
      <w:r w:rsidRPr="1AF2F606" w:rsidR="44853823">
        <w:rPr>
          <w:rFonts w:ascii="Segoe UI" w:hAnsi="Segoe UI" w:cs="Segoe UI"/>
          <w:sz w:val="20"/>
          <w:szCs w:val="20"/>
        </w:rPr>
        <w:t xml:space="preserve">Feeling stuck, uncertain, or just need to get something off your chest? Book a session and let a Yet expert help you shift perspective and move </w:t>
      </w:r>
      <w:r w:rsidRPr="1AF2F606" w:rsidR="44853823">
        <w:rPr>
          <w:rFonts w:ascii="Segoe UI" w:hAnsi="Segoe UI" w:cs="Segoe UI"/>
          <w:sz w:val="22"/>
          <w:szCs w:val="22"/>
        </w:rPr>
        <w:t>forward.</w:t>
      </w:r>
    </w:p>
    <w:p w:rsidR="1AF2F606" w:rsidP="1AF2F606" w:rsidRDefault="1AF2F606" w14:paraId="352F9593" w14:textId="3778A792">
      <w:pPr>
        <w:pStyle w:val="Standaard"/>
        <w:rPr>
          <w:rFonts w:ascii="Segoe UI" w:hAnsi="Segoe UI" w:cs="Segoe UI"/>
          <w:sz w:val="22"/>
          <w:szCs w:val="22"/>
        </w:rPr>
      </w:pPr>
    </w:p>
    <w:p w:rsidR="606A8080" w:rsidP="4645AE81" w:rsidRDefault="606A8080" w14:paraId="57996230" w14:textId="24D71FBA">
      <w:pPr>
        <w:pStyle w:val="Standaard"/>
        <w:rPr>
          <w:rFonts w:ascii="Segoe UI" w:hAnsi="Segoe UI" w:cs="Segoe UI"/>
          <w:sz w:val="20"/>
          <w:szCs w:val="20"/>
        </w:rPr>
      </w:pPr>
      <w:r w:rsidRPr="4645AE81" w:rsidR="606A8080">
        <w:rPr>
          <w:rFonts w:ascii="Segoe UI" w:hAnsi="Segoe UI" w:cs="Segoe UI"/>
          <w:sz w:val="20"/>
          <w:szCs w:val="20"/>
        </w:rPr>
        <w:t xml:space="preserve">Curious what one conversation can do? Book it now at </w:t>
      </w:r>
      <w:hyperlink r:id="R473ae712ae684713">
        <w:r w:rsidRPr="4645AE81" w:rsidR="606A8080">
          <w:rPr>
            <w:rStyle w:val="Hyperlink"/>
            <w:rFonts w:ascii="Segoe UI" w:hAnsi="Segoe UI" w:cs="Segoe UI"/>
            <w:sz w:val="20"/>
            <w:szCs w:val="20"/>
          </w:rPr>
          <w:t>https://yet.nl/en/plan</w:t>
        </w:r>
      </w:hyperlink>
    </w:p>
    <w:p w:rsidR="1AF2F606" w:rsidP="1AF2F606" w:rsidRDefault="1AF2F606" w14:paraId="710F6154" w14:textId="5884C667">
      <w:pPr>
        <w:pStyle w:val="Standaard"/>
        <w:rPr>
          <w:rFonts w:ascii="Segoe UI" w:hAnsi="Segoe UI" w:cs="Segoe UI"/>
          <w:sz w:val="20"/>
          <w:szCs w:val="20"/>
        </w:rPr>
      </w:pPr>
    </w:p>
    <w:p w:rsidRPr="00E37DF0" w:rsidR="0072307A" w:rsidRDefault="0072307A" w14:paraId="3FB1EC80" w14:textId="77777777">
      <w:pPr>
        <w:rPr>
          <w:rFonts w:ascii="Segoe UI" w:hAnsi="Segoe UI" w:cs="Segoe UI"/>
          <w:sz w:val="22"/>
          <w:szCs w:val="22"/>
        </w:rPr>
      </w:pPr>
      <w:r>
        <w:br w:type="page"/>
      </w:r>
    </w:p>
    <w:p w:rsidRPr="003334D7" w:rsidR="00A03AC5" w:rsidP="003334D7" w:rsidRDefault="00A03AC5" w14:paraId="5E8DCFEA" w14:textId="0312D494">
      <w:pPr>
        <w:shd w:val="clear" w:color="auto" w:fill="00A386" w:themeFill="accent1"/>
        <w:spacing w:line="276" w:lineRule="auto"/>
        <w:jc w:val="center"/>
        <w:rPr>
          <w:rFonts w:ascii="Segoe UI" w:hAnsi="Segoe UI" w:cs="Segoe UI"/>
          <w:b/>
          <w:bCs/>
          <w:color w:val="FFFFFF" w:themeColor="background1"/>
        </w:rPr>
      </w:pPr>
      <w:r>
        <w:rPr>
          <w:rFonts w:ascii="Segoe UI" w:hAnsi="Segoe UI"/>
          <w:b/>
          <w:color w:val="FFFFFF" w:themeColor="background1"/>
        </w:rPr>
        <w:t>C2 | L+1 | Questions and answers can be found in the FAQ</w:t>
      </w:r>
    </w:p>
    <w:p w:rsidRPr="003334D7" w:rsidR="00A03AC5" w:rsidP="00A03AC5" w:rsidRDefault="00A03AC5" w14:paraId="016E2B0A" w14:textId="77777777">
      <w:pPr>
        <w:rPr>
          <w:rFonts w:ascii="Segoe UI" w:hAnsi="Segoe UI" w:cs="Segoe UI"/>
        </w:rPr>
      </w:pPr>
    </w:p>
    <w:p w:rsidR="6B48F2C7" w:rsidP="4645AE81" w:rsidRDefault="6B48F2C7" w14:paraId="7735893E" w14:textId="2BBFCD9E">
      <w:pPr>
        <w:rPr>
          <w:rFonts w:ascii="Segoe UI" w:hAnsi="Segoe UI" w:cs="Segoe UI"/>
          <w:b w:val="1"/>
          <w:bCs w:val="1"/>
          <w:color w:val="05725D" w:themeColor="text2" w:themeTint="FF" w:themeShade="FF"/>
          <w:sz w:val="28"/>
          <w:szCs w:val="28"/>
        </w:rPr>
      </w:pPr>
      <w:r w:rsidRPr="4645AE81" w:rsidR="6B48F2C7">
        <w:rPr>
          <w:rFonts w:ascii="Segoe UI" w:hAnsi="Segoe UI"/>
          <w:b w:val="1"/>
          <w:bCs w:val="1"/>
          <w:color w:val="05725D" w:themeColor="text2" w:themeTint="FF" w:themeShade="FF"/>
          <w:sz w:val="28"/>
          <w:szCs w:val="28"/>
        </w:rPr>
        <w:t>Got a question about Yet?</w:t>
      </w:r>
    </w:p>
    <w:p w:rsidR="4645AE81" w:rsidP="4645AE81" w:rsidRDefault="4645AE81" w14:paraId="0EE46CFA" w14:textId="58B9D7AC">
      <w:pPr>
        <w:pStyle w:val="Standaard"/>
        <w:rPr>
          <w:rFonts w:ascii="Segoe UI" w:hAnsi="Segoe UI" w:eastAsia="Segoe UI" w:cs="Segoe UI"/>
          <w:sz w:val="20"/>
          <w:szCs w:val="20"/>
        </w:rPr>
      </w:pPr>
      <w:r>
        <w:br/>
      </w:r>
      <w:r w:rsidRPr="4645AE81" w:rsidR="5C3E70BA">
        <w:rPr>
          <w:rFonts w:ascii="Segoe UI" w:hAnsi="Segoe UI" w:eastAsia="Segoe UI" w:cs="Segoe UI"/>
          <w:sz w:val="20"/>
          <w:szCs w:val="20"/>
        </w:rPr>
        <w:t xml:space="preserve">Good — curiosity is the best place to start. </w:t>
      </w:r>
      <w:r w:rsidRPr="4645AE81" w:rsidR="5C3E70BA">
        <w:rPr>
          <w:rFonts w:ascii="Segoe UI" w:hAnsi="Segoe UI" w:eastAsia="Segoe UI" w:cs="Segoe UI"/>
          <w:sz w:val="20"/>
          <w:szCs w:val="20"/>
        </w:rPr>
        <w:t>Maybe you’re</w:t>
      </w:r>
      <w:r w:rsidRPr="4645AE81" w:rsidR="5C3E70BA">
        <w:rPr>
          <w:rFonts w:ascii="Segoe UI" w:hAnsi="Segoe UI" w:eastAsia="Segoe UI" w:cs="Segoe UI"/>
          <w:sz w:val="20"/>
          <w:szCs w:val="20"/>
        </w:rPr>
        <w:t xml:space="preserve"> wondering, “Is Yet something for me?” or “What happens with my information?”</w:t>
      </w:r>
    </w:p>
    <w:p w:rsidR="5C3E70BA" w:rsidP="4645AE81" w:rsidRDefault="5C3E70BA" w14:paraId="55E07C2D" w14:textId="73608236">
      <w:pPr>
        <w:pStyle w:val="Standaard"/>
        <w:rPr>
          <w:rFonts w:ascii="Segoe UI" w:hAnsi="Segoe UI" w:eastAsia="Segoe UI" w:cs="Segoe UI"/>
          <w:sz w:val="20"/>
          <w:szCs w:val="20"/>
        </w:rPr>
      </w:pPr>
      <w:r w:rsidRPr="4645AE81" w:rsidR="5C3E70BA">
        <w:rPr>
          <w:rFonts w:ascii="Segoe UI" w:hAnsi="Segoe UI" w:eastAsia="Segoe UI" w:cs="Segoe UI"/>
          <w:sz w:val="20"/>
          <w:szCs w:val="20"/>
        </w:rPr>
        <w:t>Totally fair</w:t>
      </w:r>
      <w:r w:rsidRPr="4645AE81" w:rsidR="5C3E70BA">
        <w:rPr>
          <w:rFonts w:ascii="Segoe UI" w:hAnsi="Segoe UI" w:eastAsia="Segoe UI" w:cs="Segoe UI"/>
          <w:sz w:val="20"/>
          <w:szCs w:val="20"/>
        </w:rPr>
        <w:t xml:space="preserve"> questions. </w:t>
      </w:r>
      <w:r w:rsidRPr="4645AE81" w:rsidR="5C3E70BA">
        <w:rPr>
          <w:rFonts w:ascii="Segoe UI" w:hAnsi="Segoe UI" w:eastAsia="Segoe UI" w:cs="Segoe UI"/>
          <w:sz w:val="20"/>
          <w:szCs w:val="20"/>
        </w:rPr>
        <w:t>So</w:t>
      </w:r>
      <w:r w:rsidRPr="4645AE81" w:rsidR="5C3E70BA">
        <w:rPr>
          <w:rFonts w:ascii="Segoe UI" w:hAnsi="Segoe UI" w:eastAsia="Segoe UI" w:cs="Segoe UI"/>
          <w:sz w:val="20"/>
          <w:szCs w:val="20"/>
        </w:rPr>
        <w:t xml:space="preserve"> </w:t>
      </w:r>
      <w:r w:rsidRPr="4645AE81" w:rsidR="5C3E70BA">
        <w:rPr>
          <w:rFonts w:ascii="Segoe UI" w:hAnsi="Segoe UI" w:eastAsia="Segoe UI" w:cs="Segoe UI"/>
          <w:sz w:val="20"/>
          <w:szCs w:val="20"/>
        </w:rPr>
        <w:t>here’s</w:t>
      </w:r>
      <w:r w:rsidRPr="4645AE81" w:rsidR="5C3E70BA">
        <w:rPr>
          <w:rFonts w:ascii="Segoe UI" w:hAnsi="Segoe UI" w:eastAsia="Segoe UI" w:cs="Segoe UI"/>
          <w:sz w:val="20"/>
          <w:szCs w:val="20"/>
        </w:rPr>
        <w:t xml:space="preserve"> what most people want to know.</w:t>
      </w:r>
    </w:p>
    <w:p w:rsidR="4645AE81" w:rsidP="4645AE81" w:rsidRDefault="4645AE81" w14:paraId="13F7B170" w14:textId="26DE484E">
      <w:pPr>
        <w:pStyle w:val="Standaard"/>
        <w:rPr>
          <w:rFonts w:ascii="Segoe UI" w:hAnsi="Segoe UI" w:eastAsia="Segoe UI" w:cs="Segoe UI"/>
          <w:sz w:val="20"/>
          <w:szCs w:val="20"/>
        </w:rPr>
      </w:pPr>
    </w:p>
    <w:p w:rsidR="5C3E70BA" w:rsidP="4645AE81" w:rsidRDefault="5C3E70BA" w14:paraId="0D732D76" w14:textId="2A22236A">
      <w:pPr>
        <w:pStyle w:val="Standaard"/>
        <w:rPr>
          <w:rFonts w:ascii="Segoe UI" w:hAnsi="Segoe UI" w:eastAsia="Segoe UI" w:cs="Segoe UI"/>
          <w:b w:val="1"/>
          <w:bCs w:val="1"/>
          <w:sz w:val="20"/>
          <w:szCs w:val="20"/>
        </w:rPr>
      </w:pPr>
      <w:r w:rsidRPr="4645AE81" w:rsidR="5C3E70BA">
        <w:rPr>
          <w:rFonts w:ascii="Segoe UI" w:hAnsi="Segoe UI" w:eastAsia="Segoe UI" w:cs="Segoe UI"/>
          <w:b w:val="1"/>
          <w:bCs w:val="1"/>
          <w:sz w:val="20"/>
          <w:szCs w:val="20"/>
        </w:rPr>
        <w:t>When should I book a session with Yet?</w:t>
      </w:r>
    </w:p>
    <w:p w:rsidR="5C3E70BA" w:rsidP="4645AE81" w:rsidRDefault="5C3E70BA" w14:paraId="7F01D8F9" w14:textId="0D8A3E10">
      <w:pPr>
        <w:pStyle w:val="Standaard"/>
        <w:rPr>
          <w:rFonts w:ascii="Segoe UI" w:hAnsi="Segoe UI" w:eastAsia="Segoe UI" w:cs="Segoe UI"/>
          <w:sz w:val="20"/>
          <w:szCs w:val="20"/>
        </w:rPr>
      </w:pPr>
      <w:r w:rsidRPr="4645AE81" w:rsidR="5C3E70BA">
        <w:rPr>
          <w:rFonts w:ascii="Segoe UI" w:hAnsi="Segoe UI" w:eastAsia="Segoe UI" w:cs="Segoe UI"/>
          <w:sz w:val="20"/>
          <w:szCs w:val="20"/>
        </w:rPr>
        <w:t xml:space="preserve">Whenever </w:t>
      </w:r>
      <w:r w:rsidRPr="4645AE81" w:rsidR="5C3E70BA">
        <w:rPr>
          <w:rFonts w:ascii="Segoe UI" w:hAnsi="Segoe UI" w:eastAsia="Segoe UI" w:cs="Segoe UI"/>
          <w:sz w:val="20"/>
          <w:szCs w:val="20"/>
        </w:rPr>
        <w:t>something’s</w:t>
      </w:r>
      <w:r w:rsidRPr="4645AE81" w:rsidR="5C3E70BA">
        <w:rPr>
          <w:rFonts w:ascii="Segoe UI" w:hAnsi="Segoe UI" w:eastAsia="Segoe UI" w:cs="Segoe UI"/>
          <w:sz w:val="20"/>
          <w:szCs w:val="20"/>
        </w:rPr>
        <w:t xml:space="preserve"> on your mind. It might be something big, or just something </w:t>
      </w:r>
      <w:r w:rsidRPr="4645AE81" w:rsidR="5C3E70BA">
        <w:rPr>
          <w:rFonts w:ascii="Segoe UI" w:hAnsi="Segoe UI" w:eastAsia="Segoe UI" w:cs="Segoe UI"/>
          <w:sz w:val="20"/>
          <w:szCs w:val="20"/>
        </w:rPr>
        <w:t>that’s</w:t>
      </w:r>
      <w:r w:rsidRPr="4645AE81" w:rsidR="5C3E70BA">
        <w:rPr>
          <w:rFonts w:ascii="Segoe UI" w:hAnsi="Segoe UI" w:eastAsia="Segoe UI" w:cs="Segoe UI"/>
          <w:sz w:val="20"/>
          <w:szCs w:val="20"/>
        </w:rPr>
        <w:t xml:space="preserve"> been bothering you for a while. Think stress, conflict at work or at home, low motivation, restlessness, self-doubt, or money worries. No topic is too small — anything goes.</w:t>
      </w:r>
    </w:p>
    <w:p w:rsidR="4645AE81" w:rsidP="4645AE81" w:rsidRDefault="4645AE81" w14:paraId="4DD3C135" w14:textId="7682BA66">
      <w:pPr>
        <w:pStyle w:val="Standaard"/>
        <w:rPr>
          <w:rFonts w:ascii="Segoe UI" w:hAnsi="Segoe UI" w:eastAsia="Segoe UI" w:cs="Segoe UI"/>
          <w:sz w:val="20"/>
          <w:szCs w:val="20"/>
        </w:rPr>
      </w:pPr>
    </w:p>
    <w:p w:rsidR="5C3E70BA" w:rsidP="4645AE81" w:rsidRDefault="5C3E70BA" w14:paraId="10CDE4F6" w14:textId="1726B10A">
      <w:pPr>
        <w:pStyle w:val="Standaard"/>
        <w:rPr>
          <w:rFonts w:ascii="Segoe UI" w:hAnsi="Segoe UI" w:eastAsia="Segoe UI" w:cs="Segoe UI"/>
          <w:b w:val="1"/>
          <w:bCs w:val="1"/>
          <w:sz w:val="20"/>
          <w:szCs w:val="20"/>
        </w:rPr>
      </w:pPr>
      <w:r w:rsidRPr="4645AE81" w:rsidR="5C3E70BA">
        <w:rPr>
          <w:rFonts w:ascii="Segoe UI" w:hAnsi="Segoe UI" w:eastAsia="Segoe UI" w:cs="Segoe UI"/>
          <w:b w:val="1"/>
          <w:bCs w:val="1"/>
          <w:sz w:val="20"/>
          <w:szCs w:val="20"/>
        </w:rPr>
        <w:t>Do I need to know exactly what I want to talk about?</w:t>
      </w:r>
    </w:p>
    <w:p w:rsidR="5C3E70BA" w:rsidP="4645AE81" w:rsidRDefault="5C3E70BA" w14:paraId="3D403842" w14:textId="42C557D9">
      <w:pPr>
        <w:pStyle w:val="Standaard"/>
        <w:rPr>
          <w:rFonts w:ascii="Segoe UI" w:hAnsi="Segoe UI" w:eastAsia="Segoe UI" w:cs="Segoe UI"/>
          <w:sz w:val="20"/>
          <w:szCs w:val="20"/>
        </w:rPr>
      </w:pPr>
      <w:r w:rsidRPr="4645AE81" w:rsidR="5C3E70BA">
        <w:rPr>
          <w:rFonts w:ascii="Segoe UI" w:hAnsi="Segoe UI" w:eastAsia="Segoe UI" w:cs="Segoe UI"/>
          <w:sz w:val="20"/>
          <w:szCs w:val="20"/>
        </w:rPr>
        <w:t xml:space="preserve">Not at all. Sometimes you just have a sense that </w:t>
      </w:r>
      <w:r w:rsidRPr="4645AE81" w:rsidR="5C3E70BA">
        <w:rPr>
          <w:rFonts w:ascii="Segoe UI" w:hAnsi="Segoe UI" w:eastAsia="Segoe UI" w:cs="Segoe UI"/>
          <w:sz w:val="20"/>
          <w:szCs w:val="20"/>
        </w:rPr>
        <w:t>something’s</w:t>
      </w:r>
      <w:r w:rsidRPr="4645AE81" w:rsidR="5C3E70BA">
        <w:rPr>
          <w:rFonts w:ascii="Segoe UI" w:hAnsi="Segoe UI" w:eastAsia="Segoe UI" w:cs="Segoe UI"/>
          <w:sz w:val="20"/>
          <w:szCs w:val="20"/>
        </w:rPr>
        <w:t xml:space="preserve"> off. </w:t>
      </w:r>
      <w:r w:rsidRPr="4645AE81" w:rsidR="5C3E70BA">
        <w:rPr>
          <w:rFonts w:ascii="Segoe UI" w:hAnsi="Segoe UI" w:eastAsia="Segoe UI" w:cs="Segoe UI"/>
          <w:sz w:val="20"/>
          <w:szCs w:val="20"/>
        </w:rPr>
        <w:t>That’s</w:t>
      </w:r>
      <w:r w:rsidRPr="4645AE81" w:rsidR="5C3E70BA">
        <w:rPr>
          <w:rFonts w:ascii="Segoe UI" w:hAnsi="Segoe UI" w:eastAsia="Segoe UI" w:cs="Segoe UI"/>
          <w:sz w:val="20"/>
          <w:szCs w:val="20"/>
        </w:rPr>
        <w:t xml:space="preserve"> enough. The expert will help you get clarity on </w:t>
      </w:r>
      <w:r w:rsidRPr="4645AE81" w:rsidR="5C3E70BA">
        <w:rPr>
          <w:rFonts w:ascii="Segoe UI" w:hAnsi="Segoe UI" w:eastAsia="Segoe UI" w:cs="Segoe UI"/>
          <w:sz w:val="20"/>
          <w:szCs w:val="20"/>
        </w:rPr>
        <w:t>what’s</w:t>
      </w:r>
      <w:r w:rsidRPr="4645AE81" w:rsidR="5C3E70BA">
        <w:rPr>
          <w:rFonts w:ascii="Segoe UI" w:hAnsi="Segoe UI" w:eastAsia="Segoe UI" w:cs="Segoe UI"/>
          <w:sz w:val="20"/>
          <w:szCs w:val="20"/>
        </w:rPr>
        <w:t xml:space="preserve"> going on and what you might need.</w:t>
      </w:r>
    </w:p>
    <w:p w:rsidR="4645AE81" w:rsidP="4645AE81" w:rsidRDefault="4645AE81" w14:paraId="5EB385C6" w14:textId="69A399A9">
      <w:pPr>
        <w:pStyle w:val="Standaard"/>
        <w:rPr>
          <w:rFonts w:ascii="Segoe UI" w:hAnsi="Segoe UI" w:eastAsia="Segoe UI" w:cs="Segoe UI"/>
          <w:sz w:val="20"/>
          <w:szCs w:val="20"/>
        </w:rPr>
      </w:pPr>
    </w:p>
    <w:p w:rsidR="5C3E70BA" w:rsidP="4645AE81" w:rsidRDefault="5C3E70BA" w14:paraId="2C35DBD4" w14:textId="4F60BA53">
      <w:pPr>
        <w:pStyle w:val="Standaard"/>
        <w:rPr>
          <w:rFonts w:ascii="Segoe UI" w:hAnsi="Segoe UI" w:eastAsia="Segoe UI" w:cs="Segoe UI"/>
          <w:b w:val="1"/>
          <w:bCs w:val="1"/>
          <w:sz w:val="20"/>
          <w:szCs w:val="20"/>
        </w:rPr>
      </w:pPr>
      <w:r w:rsidRPr="4645AE81" w:rsidR="5C3E70BA">
        <w:rPr>
          <w:rFonts w:ascii="Segoe UI" w:hAnsi="Segoe UI" w:eastAsia="Segoe UI" w:cs="Segoe UI"/>
          <w:b w:val="1"/>
          <w:bCs w:val="1"/>
          <w:sz w:val="20"/>
          <w:szCs w:val="20"/>
        </w:rPr>
        <w:t>How does booking work?</w:t>
      </w:r>
    </w:p>
    <w:p w:rsidR="5C3E70BA" w:rsidP="4645AE81" w:rsidRDefault="5C3E70BA" w14:paraId="4A105671" w14:textId="158D78FB">
      <w:pPr>
        <w:pStyle w:val="Standaard"/>
        <w:rPr>
          <w:rFonts w:ascii="Segoe UI" w:hAnsi="Segoe UI" w:eastAsia="Segoe UI" w:cs="Segoe UI"/>
          <w:sz w:val="20"/>
          <w:szCs w:val="20"/>
        </w:rPr>
      </w:pPr>
      <w:r w:rsidRPr="4645AE81" w:rsidR="5C3E70BA">
        <w:rPr>
          <w:rFonts w:ascii="Segoe UI" w:hAnsi="Segoe UI" w:eastAsia="Segoe UI" w:cs="Segoe UI"/>
          <w:sz w:val="20"/>
          <w:szCs w:val="20"/>
        </w:rPr>
        <w:t xml:space="preserve">You choose the type of expert that fits your situation — like a psychologist, coach, or </w:t>
      </w:r>
      <w:r w:rsidRPr="4645AE81" w:rsidR="5C3E70BA">
        <w:rPr>
          <w:rFonts w:ascii="Segoe UI" w:hAnsi="Segoe UI" w:eastAsia="Segoe UI" w:cs="Segoe UI"/>
          <w:sz w:val="20"/>
          <w:szCs w:val="20"/>
        </w:rPr>
        <w:t>counselor</w:t>
      </w:r>
      <w:r w:rsidRPr="4645AE81" w:rsidR="5C3E70BA">
        <w:rPr>
          <w:rFonts w:ascii="Segoe UI" w:hAnsi="Segoe UI" w:eastAsia="Segoe UI" w:cs="Segoe UI"/>
          <w:sz w:val="20"/>
          <w:szCs w:val="20"/>
        </w:rPr>
        <w:t xml:space="preserve"> — and book a one-on-one session online. When booking, </w:t>
      </w:r>
      <w:r w:rsidRPr="4645AE81" w:rsidR="5C3E70BA">
        <w:rPr>
          <w:rFonts w:ascii="Segoe UI" w:hAnsi="Segoe UI" w:eastAsia="Segoe UI" w:cs="Segoe UI"/>
          <w:sz w:val="20"/>
          <w:szCs w:val="20"/>
        </w:rPr>
        <w:t>you’ll</w:t>
      </w:r>
      <w:r w:rsidRPr="4645AE81" w:rsidR="5C3E70BA">
        <w:rPr>
          <w:rFonts w:ascii="Segoe UI" w:hAnsi="Segoe UI" w:eastAsia="Segoe UI" w:cs="Segoe UI"/>
          <w:sz w:val="20"/>
          <w:szCs w:val="20"/>
        </w:rPr>
        <w:t xml:space="preserve"> answer two </w:t>
      </w:r>
      <w:r w:rsidRPr="4645AE81" w:rsidR="5C3E70BA">
        <w:rPr>
          <w:rFonts w:ascii="Segoe UI" w:hAnsi="Segoe UI" w:eastAsia="Segoe UI" w:cs="Segoe UI"/>
          <w:sz w:val="20"/>
          <w:szCs w:val="20"/>
        </w:rPr>
        <w:t>short questions</w:t>
      </w:r>
      <w:r w:rsidRPr="4645AE81" w:rsidR="5C3E70BA">
        <w:rPr>
          <w:rFonts w:ascii="Segoe UI" w:hAnsi="Segoe UI" w:eastAsia="Segoe UI" w:cs="Segoe UI"/>
          <w:sz w:val="20"/>
          <w:szCs w:val="20"/>
        </w:rPr>
        <w:t xml:space="preserve"> to help guide your choice. The session lasts about an hour and is fully confidential.</w:t>
      </w:r>
    </w:p>
    <w:p w:rsidR="4645AE81" w:rsidP="4645AE81" w:rsidRDefault="4645AE81" w14:paraId="61D067E7" w14:textId="715A143B">
      <w:pPr>
        <w:pStyle w:val="Standaard"/>
        <w:rPr>
          <w:rFonts w:ascii="Segoe UI" w:hAnsi="Segoe UI" w:eastAsia="Segoe UI" w:cs="Segoe UI"/>
          <w:sz w:val="20"/>
          <w:szCs w:val="20"/>
        </w:rPr>
      </w:pPr>
    </w:p>
    <w:p w:rsidR="5C3E70BA" w:rsidP="4645AE81" w:rsidRDefault="5C3E70BA" w14:paraId="2DACF6EF" w14:textId="62BF1738">
      <w:pPr>
        <w:pStyle w:val="Standaard"/>
        <w:rPr>
          <w:rFonts w:ascii="Segoe UI" w:hAnsi="Segoe UI" w:eastAsia="Segoe UI" w:cs="Segoe UI"/>
          <w:b w:val="1"/>
          <w:bCs w:val="1"/>
          <w:sz w:val="20"/>
          <w:szCs w:val="20"/>
        </w:rPr>
      </w:pPr>
      <w:r w:rsidRPr="4645AE81" w:rsidR="5C3E70BA">
        <w:rPr>
          <w:rFonts w:ascii="Segoe UI" w:hAnsi="Segoe UI" w:eastAsia="Segoe UI" w:cs="Segoe UI"/>
          <w:b w:val="1"/>
          <w:bCs w:val="1"/>
          <w:sz w:val="20"/>
          <w:szCs w:val="20"/>
        </w:rPr>
        <w:t>Is anything recorded or shared?</w:t>
      </w:r>
    </w:p>
    <w:p w:rsidR="5C3E70BA" w:rsidP="4645AE81" w:rsidRDefault="5C3E70BA" w14:paraId="2ABA9A8B" w14:textId="57501704">
      <w:pPr>
        <w:pStyle w:val="Standaard"/>
        <w:rPr>
          <w:rFonts w:ascii="Segoe UI" w:hAnsi="Segoe UI" w:eastAsia="Segoe UI" w:cs="Segoe UI"/>
          <w:sz w:val="20"/>
          <w:szCs w:val="20"/>
        </w:rPr>
      </w:pPr>
      <w:r w:rsidRPr="4645AE81" w:rsidR="5C3E70BA">
        <w:rPr>
          <w:rFonts w:ascii="Segoe UI" w:hAnsi="Segoe UI" w:eastAsia="Segoe UI" w:cs="Segoe UI"/>
          <w:sz w:val="20"/>
          <w:szCs w:val="20"/>
        </w:rPr>
        <w:t xml:space="preserve">No. </w:t>
      </w:r>
      <w:r w:rsidRPr="4645AE81" w:rsidR="5C3E70BA">
        <w:rPr>
          <w:rFonts w:ascii="Segoe UI" w:hAnsi="Segoe UI" w:eastAsia="Segoe UI" w:cs="Segoe UI"/>
          <w:sz w:val="20"/>
          <w:szCs w:val="20"/>
        </w:rPr>
        <w:t>There’s</w:t>
      </w:r>
      <w:r w:rsidRPr="4645AE81" w:rsidR="5C3E70BA">
        <w:rPr>
          <w:rFonts w:ascii="Segoe UI" w:hAnsi="Segoe UI" w:eastAsia="Segoe UI" w:cs="Segoe UI"/>
          <w:sz w:val="20"/>
          <w:szCs w:val="20"/>
        </w:rPr>
        <w:t xml:space="preserve"> no written report of your session. Your email address is </w:t>
      </w:r>
      <w:r w:rsidRPr="4645AE81" w:rsidR="5C3E70BA">
        <w:rPr>
          <w:rFonts w:ascii="Segoe UI" w:hAnsi="Segoe UI" w:eastAsia="Segoe UI" w:cs="Segoe UI"/>
          <w:sz w:val="20"/>
          <w:szCs w:val="20"/>
        </w:rPr>
        <w:t>deleted</w:t>
      </w:r>
      <w:r w:rsidRPr="4645AE81" w:rsidR="5C3E70BA">
        <w:rPr>
          <w:rFonts w:ascii="Segoe UI" w:hAnsi="Segoe UI" w:eastAsia="Segoe UI" w:cs="Segoe UI"/>
          <w:sz w:val="20"/>
          <w:szCs w:val="20"/>
        </w:rPr>
        <w:t xml:space="preserve"> afterwards. The only things saved are your age group and education level — anonymously, and only to help us understand how Yet is being used. Nothing is ever linked back to you.</w:t>
      </w:r>
    </w:p>
    <w:p w:rsidR="4645AE81" w:rsidP="4645AE81" w:rsidRDefault="4645AE81" w14:paraId="01784553" w14:textId="7D5930E4">
      <w:pPr>
        <w:pStyle w:val="Standaard"/>
        <w:rPr>
          <w:rFonts w:ascii="Segoe UI" w:hAnsi="Segoe UI" w:eastAsia="Segoe UI" w:cs="Segoe UI"/>
          <w:sz w:val="20"/>
          <w:szCs w:val="20"/>
        </w:rPr>
      </w:pPr>
    </w:p>
    <w:p w:rsidR="5C3E70BA" w:rsidP="4645AE81" w:rsidRDefault="5C3E70BA" w14:paraId="32C64407" w14:textId="3409BE33">
      <w:pPr>
        <w:pStyle w:val="Standaard"/>
        <w:rPr>
          <w:rFonts w:ascii="Segoe UI" w:hAnsi="Segoe UI" w:eastAsia="Segoe UI" w:cs="Segoe UI"/>
          <w:b w:val="1"/>
          <w:bCs w:val="1"/>
          <w:sz w:val="20"/>
          <w:szCs w:val="20"/>
        </w:rPr>
      </w:pPr>
      <w:r w:rsidRPr="4645AE81" w:rsidR="5C3E70BA">
        <w:rPr>
          <w:rFonts w:ascii="Segoe UI" w:hAnsi="Segoe UI" w:eastAsia="Segoe UI" w:cs="Segoe UI"/>
          <w:b w:val="1"/>
          <w:bCs w:val="1"/>
          <w:sz w:val="20"/>
          <w:szCs w:val="20"/>
        </w:rPr>
        <w:t>Can I use Yet more than once?</w:t>
      </w:r>
    </w:p>
    <w:p w:rsidR="5C3E70BA" w:rsidP="4645AE81" w:rsidRDefault="5C3E70BA" w14:paraId="6C19A2B2" w14:textId="5EBA1389">
      <w:pPr>
        <w:pStyle w:val="Standaard"/>
        <w:rPr>
          <w:rFonts w:ascii="Segoe UI" w:hAnsi="Segoe UI" w:eastAsia="Segoe UI" w:cs="Segoe UI"/>
          <w:sz w:val="20"/>
          <w:szCs w:val="20"/>
        </w:rPr>
      </w:pPr>
      <w:r w:rsidRPr="4645AE81" w:rsidR="5C3E70BA">
        <w:rPr>
          <w:rFonts w:ascii="Segoe UI" w:hAnsi="Segoe UI" w:eastAsia="Segoe UI" w:cs="Segoe UI"/>
          <w:sz w:val="20"/>
          <w:szCs w:val="20"/>
        </w:rPr>
        <w:t>Absolutely. Each session stands on its own. There are no follow-ups, no referrals, and no record. You stay in control — and you decide if or when to book again.</w:t>
      </w:r>
    </w:p>
    <w:p w:rsidR="4645AE81" w:rsidP="4645AE81" w:rsidRDefault="4645AE81" w14:paraId="0C630631" w14:textId="36577359">
      <w:pPr>
        <w:pStyle w:val="Standaard"/>
        <w:rPr>
          <w:rFonts w:ascii="Segoe UI" w:hAnsi="Segoe UI" w:eastAsia="Segoe UI" w:cs="Segoe UI"/>
          <w:sz w:val="20"/>
          <w:szCs w:val="20"/>
        </w:rPr>
      </w:pPr>
    </w:p>
    <w:p w:rsidR="5C3E70BA" w:rsidP="4645AE81" w:rsidRDefault="5C3E70BA" w14:paraId="17EED231" w14:textId="46AE8B07">
      <w:pPr>
        <w:pStyle w:val="Standaard"/>
        <w:rPr>
          <w:rFonts w:ascii="Segoe UI" w:hAnsi="Segoe UI" w:eastAsia="Segoe UI" w:cs="Segoe UI"/>
          <w:sz w:val="20"/>
          <w:szCs w:val="20"/>
        </w:rPr>
      </w:pPr>
      <w:r w:rsidRPr="4645AE81" w:rsidR="5C3E70BA">
        <w:rPr>
          <w:rFonts w:ascii="Segoe UI" w:hAnsi="Segoe UI" w:eastAsia="Segoe UI" w:cs="Segoe UI"/>
          <w:b w:val="1"/>
          <w:bCs w:val="1"/>
          <w:sz w:val="20"/>
          <w:szCs w:val="20"/>
        </w:rPr>
        <w:t>Still have a question</w:t>
      </w:r>
      <w:r w:rsidRPr="4645AE81" w:rsidR="5C3E70BA">
        <w:rPr>
          <w:rFonts w:ascii="Segoe UI" w:hAnsi="Segoe UI" w:eastAsia="Segoe UI" w:cs="Segoe UI"/>
          <w:sz w:val="20"/>
          <w:szCs w:val="20"/>
        </w:rPr>
        <w:t xml:space="preserve">? Visit </w:t>
      </w:r>
      <w:hyperlink r:id="R4d3c1178527d4d84">
        <w:r w:rsidRPr="4645AE81" w:rsidR="5809D7E8">
          <w:rPr>
            <w:rStyle w:val="Hyperlink"/>
            <w:rFonts w:ascii="Segoe UI" w:hAnsi="Segoe UI" w:eastAsia="Segoe UI" w:cs="Segoe UI"/>
            <w:sz w:val="20"/>
            <w:szCs w:val="20"/>
          </w:rPr>
          <w:t>https://yet.nl/en</w:t>
        </w:r>
      </w:hyperlink>
      <w:r w:rsidRPr="4645AE81" w:rsidR="5809D7E8">
        <w:rPr>
          <w:rFonts w:ascii="Segoe UI" w:hAnsi="Segoe UI" w:eastAsia="Segoe UI" w:cs="Segoe UI"/>
          <w:sz w:val="20"/>
          <w:szCs w:val="20"/>
        </w:rPr>
        <w:t xml:space="preserve"> </w:t>
      </w:r>
      <w:r w:rsidRPr="4645AE81" w:rsidR="5C3E70BA">
        <w:rPr>
          <w:rFonts w:ascii="Segoe UI" w:hAnsi="Segoe UI" w:eastAsia="Segoe UI" w:cs="Segoe UI"/>
          <w:sz w:val="20"/>
          <w:szCs w:val="20"/>
        </w:rPr>
        <w:t xml:space="preserve">or email us at </w:t>
      </w:r>
      <w:hyperlink r:id="R2828f98af63b4783">
        <w:r w:rsidRPr="4645AE81" w:rsidR="5C3E70BA">
          <w:rPr>
            <w:rStyle w:val="Hyperlink"/>
            <w:rFonts w:ascii="Segoe UI" w:hAnsi="Segoe UI" w:eastAsia="Segoe UI" w:cs="Segoe UI"/>
            <w:sz w:val="20"/>
            <w:szCs w:val="20"/>
          </w:rPr>
          <w:t>support@yet.nl</w:t>
        </w:r>
      </w:hyperlink>
      <w:r w:rsidRPr="4645AE81" w:rsidR="5C3E70BA">
        <w:rPr>
          <w:rFonts w:ascii="Segoe UI" w:hAnsi="Segoe UI" w:eastAsia="Segoe UI" w:cs="Segoe UI"/>
          <w:sz w:val="20"/>
          <w:szCs w:val="20"/>
        </w:rPr>
        <w:t>.</w:t>
      </w:r>
    </w:p>
    <w:p w:rsidR="5C3E70BA" w:rsidP="4645AE81" w:rsidRDefault="5C3E70BA" w14:paraId="784D3C82" w14:textId="1C973776">
      <w:pPr>
        <w:pStyle w:val="Standaard"/>
        <w:rPr>
          <w:rFonts w:ascii="Segoe UI" w:hAnsi="Segoe UI" w:eastAsia="Segoe UI" w:cs="Segoe UI"/>
          <w:sz w:val="20"/>
          <w:szCs w:val="20"/>
        </w:rPr>
      </w:pPr>
      <w:r w:rsidRPr="4645AE81" w:rsidR="5C3E70BA">
        <w:rPr>
          <w:rFonts w:ascii="Segoe UI" w:hAnsi="Segoe UI" w:eastAsia="Segoe UI" w:cs="Segoe UI"/>
          <w:sz w:val="20"/>
          <w:szCs w:val="20"/>
        </w:rPr>
        <w:t>Sometimes, one conversation really is all it takes.</w:t>
      </w:r>
    </w:p>
    <w:p w:rsidR="5C3E70BA" w:rsidP="4645AE81" w:rsidRDefault="5C3E70BA" w14:paraId="699454AA" w14:textId="4251197D">
      <w:pPr>
        <w:pStyle w:val="Standaard"/>
        <w:rPr>
          <w:rFonts w:ascii="Segoe UI" w:hAnsi="Segoe UI" w:eastAsia="Segoe UI" w:cs="Segoe UI"/>
          <w:sz w:val="20"/>
          <w:szCs w:val="20"/>
        </w:rPr>
      </w:pPr>
      <w:r w:rsidRPr="4645AE81" w:rsidR="5C3E70BA">
        <w:rPr>
          <w:rFonts w:ascii="Segoe UI" w:hAnsi="Segoe UI" w:eastAsia="Segoe UI" w:cs="Segoe UI"/>
          <w:sz w:val="20"/>
          <w:szCs w:val="20"/>
        </w:rPr>
        <w:t>Want to book a session? Go to</w:t>
      </w:r>
      <w:r w:rsidRPr="4645AE81" w:rsidR="2892DA5D">
        <w:rPr>
          <w:rFonts w:ascii="Segoe UI" w:hAnsi="Segoe UI" w:eastAsia="Segoe UI" w:cs="Segoe UI"/>
          <w:sz w:val="20"/>
          <w:szCs w:val="20"/>
        </w:rPr>
        <w:t xml:space="preserve"> </w:t>
      </w:r>
      <w:hyperlink r:id="R9fbae94dddcf45ad">
        <w:r w:rsidRPr="4645AE81" w:rsidR="2892DA5D">
          <w:rPr>
            <w:rStyle w:val="Hyperlink"/>
            <w:rFonts w:ascii="Segoe UI" w:hAnsi="Segoe UI" w:eastAsia="Segoe UI" w:cs="Segoe UI"/>
            <w:sz w:val="20"/>
            <w:szCs w:val="20"/>
          </w:rPr>
          <w:t>https://yet.nl/en/plan</w:t>
        </w:r>
      </w:hyperlink>
    </w:p>
    <w:p w:rsidR="4645AE81" w:rsidP="4645AE81" w:rsidRDefault="4645AE81" w14:paraId="7257A99F" w14:textId="737E1A8E">
      <w:pPr>
        <w:pStyle w:val="Standaard"/>
        <w:rPr>
          <w:rFonts w:ascii="Segoe UI" w:hAnsi="Segoe UI" w:eastAsia="Segoe UI" w:cs="Segoe UI"/>
          <w:sz w:val="20"/>
          <w:szCs w:val="20"/>
        </w:rPr>
      </w:pPr>
    </w:p>
    <w:p w:rsidRPr="00E37DF0" w:rsidR="00A42E93" w:rsidP="00A42E93" w:rsidRDefault="00A42E93" w14:paraId="572BB319" w14:textId="5CFD3F81">
      <w:pPr>
        <w:rPr>
          <w:rFonts w:ascii="Segoe UI" w:hAnsi="Segoe UI" w:cs="Segoe UI"/>
          <w:color w:val="000000"/>
          <w:sz w:val="22"/>
          <w:szCs w:val="22"/>
        </w:rPr>
      </w:pPr>
      <w:r>
        <w:rPr>
          <w:rFonts w:ascii="Segoe UI" w:hAnsi="Segoe UI"/>
          <w:color w:val="000000"/>
          <w:sz w:val="22"/>
        </w:rPr>
        <w:br/>
      </w:r>
    </w:p>
    <w:p w:rsidRPr="003334D7" w:rsidR="0072307A" w:rsidRDefault="0072307A" w14:paraId="2AB559F1" w14:textId="77777777">
      <w:pPr>
        <w:rPr>
          <w:rFonts w:ascii="Segoe UI" w:hAnsi="Segoe UI" w:cs="Segoe UI"/>
          <w:color w:val="054941" w:themeColor="text1"/>
        </w:rPr>
      </w:pPr>
      <w:r>
        <w:br w:type="page"/>
      </w:r>
    </w:p>
    <w:p w:rsidRPr="003334D7" w:rsidR="006E4BB7" w:rsidP="003334D7" w:rsidRDefault="006E4BB7" w14:paraId="4ABFE9B9" w14:textId="0471DD9B">
      <w:pPr>
        <w:shd w:val="clear" w:color="auto" w:fill="00A386" w:themeFill="accent1"/>
        <w:spacing w:line="276" w:lineRule="auto"/>
        <w:jc w:val="center"/>
        <w:rPr>
          <w:rFonts w:ascii="Segoe UI" w:hAnsi="Segoe UI" w:cs="Segoe UI"/>
          <w:b/>
          <w:bCs/>
          <w:color w:val="FFFFFF" w:themeColor="background1"/>
        </w:rPr>
      </w:pPr>
      <w:r>
        <w:rPr>
          <w:rFonts w:ascii="Segoe UI" w:hAnsi="Segoe UI"/>
          <w:b/>
          <w:color w:val="FFFFFF" w:themeColor="background1"/>
        </w:rPr>
        <w:t>C3 | L+2 | Separate intranet message</w:t>
      </w:r>
    </w:p>
    <w:p w:rsidRPr="003334D7" w:rsidR="006E4BB7" w:rsidP="006E4BB7" w:rsidRDefault="006E4BB7" w14:paraId="3F7639FF" w14:textId="77777777">
      <w:pPr>
        <w:rPr>
          <w:rFonts w:ascii="Segoe UI" w:hAnsi="Segoe UI" w:cs="Segoe UI"/>
        </w:rPr>
      </w:pPr>
    </w:p>
    <w:p w:rsidRPr="00E37DF0" w:rsidR="006E4BB7" w:rsidP="006E4BB7" w:rsidRDefault="006E4BB7" w14:paraId="359BC9AC" w14:textId="25F4CBFA">
      <w:pPr>
        <w:rPr>
          <w:rFonts w:ascii="Segoe UI" w:hAnsi="Segoe UI" w:cs="Segoe UI"/>
          <w:b/>
          <w:bCs/>
          <w:color w:val="05725D" w:themeColor="text2"/>
          <w:sz w:val="28"/>
          <w:szCs w:val="28"/>
        </w:rPr>
      </w:pPr>
      <w:r>
        <w:rPr>
          <w:rFonts w:ascii="Segoe UI" w:hAnsi="Segoe UI"/>
          <w:b/>
          <w:color w:val="05725D" w:themeColor="text2"/>
          <w:sz w:val="28"/>
        </w:rPr>
        <w:t xml:space="preserve">The power of Yet: why it works      </w:t>
      </w:r>
    </w:p>
    <w:p w:rsidRPr="003334D7" w:rsidR="00A03AC5" w:rsidP="00B131FE" w:rsidRDefault="00A03AC5" w14:paraId="530FACCA" w14:textId="5A26ACA0">
      <w:pPr>
        <w:rPr>
          <w:rFonts w:ascii="Segoe UI" w:hAnsi="Segoe UI" w:cs="Segoe UI"/>
          <w:sz w:val="22"/>
          <w:szCs w:val="22"/>
        </w:rPr>
      </w:pPr>
    </w:p>
    <w:p w:rsidR="604F3273" w:rsidP="4645AE81" w:rsidRDefault="604F3273" w14:paraId="25CFF2F8" w14:textId="1B36C5FE">
      <w:pPr>
        <w:pStyle w:val="Standaard"/>
      </w:pPr>
      <w:r w:rsidRPr="4645AE81" w:rsidR="604F3273">
        <w:rPr>
          <w:rFonts w:ascii="Segoe UI" w:hAnsi="Segoe UI" w:cs="Segoe UI"/>
          <w:color w:val="000000"/>
          <w:sz w:val="20"/>
          <w:szCs w:val="20"/>
        </w:rPr>
        <w:t>There’s always a reason not to talk about something.</w:t>
      </w:r>
    </w:p>
    <w:p w:rsidR="604F3273" w:rsidP="4645AE81" w:rsidRDefault="604F3273" w14:paraId="1AA2C93E" w14:textId="2A5C29E6">
      <w:pPr>
        <w:pStyle w:val="Standaard"/>
      </w:pPr>
      <w:r w:rsidRPr="4645AE81" w:rsidR="604F3273">
        <w:rPr>
          <w:rFonts w:ascii="Segoe UI" w:hAnsi="Segoe UI" w:cs="Segoe UI"/>
          <w:color w:val="000000"/>
          <w:sz w:val="20"/>
          <w:szCs w:val="20"/>
        </w:rPr>
        <w:t>It feels too small, too personal, too messy. You don’t want to complain. You don’t want to burden anyone. You're busy. You tell yourself it’ll pass.</w:t>
      </w:r>
    </w:p>
    <w:p w:rsidR="4645AE81" w:rsidP="4645AE81" w:rsidRDefault="4645AE81" w14:paraId="2E656C48" w14:textId="4F6BC196">
      <w:pPr>
        <w:pStyle w:val="Standaard"/>
        <w:rPr>
          <w:rFonts w:ascii="Segoe UI" w:hAnsi="Segoe UI" w:cs="Segoe UI"/>
          <w:color w:val="000000"/>
          <w:sz w:val="20"/>
          <w:szCs w:val="20"/>
        </w:rPr>
      </w:pPr>
    </w:p>
    <w:p w:rsidR="604F3273" w:rsidP="4645AE81" w:rsidRDefault="604F3273" w14:paraId="29C4FA6A" w14:textId="2A104FBE">
      <w:pPr>
        <w:pStyle w:val="Standaard"/>
      </w:pPr>
      <w:r w:rsidRPr="4645AE81" w:rsidR="604F3273">
        <w:rPr>
          <w:rFonts w:ascii="Segoe UI" w:hAnsi="Segoe UI" w:cs="Segoe UI"/>
          <w:color w:val="000000"/>
          <w:sz w:val="20"/>
          <w:szCs w:val="20"/>
        </w:rPr>
        <w:t>But the truth is, when things pile up, they get heavier. That’s where Yet makes a difference — with one fully confidential conversation with an independent expert. Especially when it’s something that’s hard to discuss with a partner, manager or colleague, but the pressure is still very real.</w:t>
      </w:r>
    </w:p>
    <w:p w:rsidR="4645AE81" w:rsidP="4645AE81" w:rsidRDefault="4645AE81" w14:paraId="5C92A202" w14:textId="7EAC214C">
      <w:pPr>
        <w:pStyle w:val="Standaard"/>
        <w:rPr>
          <w:rFonts w:ascii="Segoe UI" w:hAnsi="Segoe UI" w:cs="Segoe UI"/>
          <w:color w:val="000000"/>
          <w:sz w:val="20"/>
          <w:szCs w:val="20"/>
        </w:rPr>
      </w:pPr>
    </w:p>
    <w:p w:rsidR="604F3273" w:rsidP="4645AE81" w:rsidRDefault="604F3273" w14:paraId="4D9CD9DE" w14:textId="69AB14DC">
      <w:pPr>
        <w:pStyle w:val="Standaard"/>
      </w:pPr>
      <w:r w:rsidRPr="4645AE81" w:rsidR="604F3273">
        <w:rPr>
          <w:rFonts w:ascii="Segoe UI" w:hAnsi="Segoe UI" w:cs="Segoe UI"/>
          <w:color w:val="000000"/>
          <w:sz w:val="20"/>
          <w:szCs w:val="20"/>
        </w:rPr>
        <w:t xml:space="preserve">Still need a reason to book a session with </w:t>
      </w:r>
      <w:r w:rsidRPr="4645AE81" w:rsidR="604F3273">
        <w:rPr>
          <w:rFonts w:ascii="Segoe UI" w:hAnsi="Segoe UI" w:cs="Segoe UI"/>
          <w:color w:val="000000"/>
          <w:sz w:val="20"/>
          <w:szCs w:val="20"/>
        </w:rPr>
        <w:t>Yet?</w:t>
      </w:r>
      <w:r w:rsidRPr="4645AE81" w:rsidR="604F3273">
        <w:rPr>
          <w:rFonts w:ascii="Segoe UI" w:hAnsi="Segoe UI" w:cs="Segoe UI"/>
          <w:color w:val="000000"/>
          <w:sz w:val="20"/>
          <w:szCs w:val="20"/>
        </w:rPr>
        <w:t xml:space="preserve"> Here are three:</w:t>
      </w:r>
    </w:p>
    <w:p w:rsidR="4645AE81" w:rsidP="4645AE81" w:rsidRDefault="4645AE81" w14:paraId="2A579FD9" w14:textId="3FA0E14A">
      <w:pPr>
        <w:pStyle w:val="Standaard"/>
        <w:rPr>
          <w:rFonts w:ascii="Segoe UI" w:hAnsi="Segoe UI" w:cs="Segoe UI"/>
          <w:color w:val="000000"/>
          <w:sz w:val="20"/>
          <w:szCs w:val="20"/>
        </w:rPr>
      </w:pPr>
    </w:p>
    <w:p w:rsidR="604F3273" w:rsidP="4645AE81" w:rsidRDefault="604F3273" w14:paraId="060F3E38" w14:textId="5C6A555C">
      <w:pPr>
        <w:pStyle w:val="Standaard"/>
        <w:rPr>
          <w:rFonts w:ascii="Segoe UI" w:hAnsi="Segoe UI" w:cs="Segoe UI"/>
          <w:b w:val="1"/>
          <w:bCs w:val="1"/>
          <w:color w:val="D394C0" w:themeColor="accent3" w:themeTint="FF" w:themeShade="FF"/>
          <w:sz w:val="20"/>
          <w:szCs w:val="20"/>
        </w:rPr>
      </w:pPr>
      <w:r w:rsidRPr="4645AE81" w:rsidR="604F3273">
        <w:rPr>
          <w:rFonts w:ascii="Segoe UI" w:hAnsi="Segoe UI" w:cs="Segoe UI"/>
          <w:b w:val="1"/>
          <w:bCs w:val="1"/>
          <w:color w:val="D394C0" w:themeColor="accent3" w:themeTint="FF" w:themeShade="FF"/>
          <w:sz w:val="20"/>
          <w:szCs w:val="20"/>
        </w:rPr>
        <w:t>1. Mindset matters – no matter how big or small the issue</w:t>
      </w:r>
    </w:p>
    <w:p w:rsidR="604F3273" w:rsidP="4645AE81" w:rsidRDefault="604F3273" w14:paraId="60D4E792" w14:textId="06D5CC58">
      <w:pPr>
        <w:pStyle w:val="Standaard"/>
      </w:pPr>
      <w:r w:rsidRPr="4645AE81" w:rsidR="604F3273">
        <w:rPr>
          <w:rFonts w:ascii="Segoe UI" w:hAnsi="Segoe UI" w:cs="Segoe UI"/>
          <w:color w:val="000000"/>
          <w:sz w:val="20"/>
          <w:szCs w:val="20"/>
        </w:rPr>
        <w:t>How you experience the world shapes your mental wellbeing. Everyone struggles with negative thoughts now and then. A fresh perspective — and someone who really listens — can help you see things differently and open up new options.</w:t>
      </w:r>
    </w:p>
    <w:p w:rsidR="4645AE81" w:rsidP="4645AE81" w:rsidRDefault="4645AE81" w14:paraId="79608522" w14:textId="2F2757E4">
      <w:pPr>
        <w:pStyle w:val="Standaard"/>
        <w:rPr>
          <w:rFonts w:ascii="Segoe UI" w:hAnsi="Segoe UI" w:cs="Segoe UI"/>
          <w:b w:val="1"/>
          <w:bCs w:val="1"/>
          <w:color w:val="D394C0" w:themeColor="accent3" w:themeTint="FF" w:themeShade="FF"/>
          <w:sz w:val="20"/>
          <w:szCs w:val="20"/>
        </w:rPr>
      </w:pPr>
    </w:p>
    <w:p w:rsidR="604F3273" w:rsidP="4645AE81" w:rsidRDefault="604F3273" w14:paraId="38C469EC" w14:textId="198D98F4">
      <w:pPr>
        <w:pStyle w:val="Standaard"/>
        <w:rPr>
          <w:rFonts w:ascii="Segoe UI" w:hAnsi="Segoe UI" w:cs="Segoe UI"/>
          <w:b w:val="1"/>
          <w:bCs w:val="1"/>
          <w:color w:val="D394C0" w:themeColor="accent3" w:themeTint="FF" w:themeShade="FF"/>
          <w:sz w:val="20"/>
          <w:szCs w:val="20"/>
        </w:rPr>
      </w:pPr>
      <w:r w:rsidRPr="4645AE81" w:rsidR="604F3273">
        <w:rPr>
          <w:rFonts w:ascii="Segoe UI" w:hAnsi="Segoe UI" w:cs="Segoe UI"/>
          <w:b w:val="1"/>
          <w:bCs w:val="1"/>
          <w:color w:val="D394C0" w:themeColor="accent3" w:themeTint="FF" w:themeShade="FF"/>
          <w:sz w:val="20"/>
          <w:szCs w:val="20"/>
        </w:rPr>
        <w:t>2. One session can honestly be enough</w:t>
      </w:r>
    </w:p>
    <w:p w:rsidR="604F3273" w:rsidP="4645AE81" w:rsidRDefault="604F3273" w14:paraId="48656867" w14:textId="77686C0F">
      <w:pPr>
        <w:pStyle w:val="Standaard"/>
      </w:pPr>
      <w:r w:rsidRPr="4645AE81" w:rsidR="604F3273">
        <w:rPr>
          <w:rFonts w:ascii="Segoe UI" w:hAnsi="Segoe UI" w:cs="Segoe UI"/>
          <w:color w:val="000000"/>
          <w:sz w:val="20"/>
          <w:szCs w:val="20"/>
        </w:rPr>
        <w:t>A session with Yet can be just the shift you need. Talking things through brings structure and creates space for solutions. 80% of people say one session gave them what they needed to move forward. It offers insight, reveals your own answers, and boosts your confidence.</w:t>
      </w:r>
    </w:p>
    <w:p w:rsidR="4645AE81" w:rsidP="4645AE81" w:rsidRDefault="4645AE81" w14:paraId="04974906" w14:textId="071410E0">
      <w:pPr>
        <w:pStyle w:val="Standaard"/>
        <w:rPr>
          <w:rFonts w:ascii="Segoe UI" w:hAnsi="Segoe UI" w:cs="Segoe UI"/>
          <w:b w:val="1"/>
          <w:bCs w:val="1"/>
          <w:color w:val="D394C0" w:themeColor="accent3" w:themeTint="FF" w:themeShade="FF"/>
          <w:sz w:val="20"/>
          <w:szCs w:val="20"/>
        </w:rPr>
      </w:pPr>
    </w:p>
    <w:p w:rsidR="604F3273" w:rsidP="4645AE81" w:rsidRDefault="604F3273" w14:paraId="3CC19BC4" w14:textId="30046298">
      <w:pPr>
        <w:pStyle w:val="Standaard"/>
        <w:rPr>
          <w:rFonts w:ascii="Segoe UI" w:hAnsi="Segoe UI" w:cs="Segoe UI"/>
          <w:b w:val="1"/>
          <w:bCs w:val="1"/>
          <w:color w:val="D394C0" w:themeColor="accent3" w:themeTint="FF" w:themeShade="FF"/>
          <w:sz w:val="20"/>
          <w:szCs w:val="20"/>
        </w:rPr>
      </w:pPr>
      <w:r w:rsidRPr="4645AE81" w:rsidR="604F3273">
        <w:rPr>
          <w:rFonts w:ascii="Segoe UI" w:hAnsi="Segoe UI" w:cs="Segoe UI"/>
          <w:b w:val="1"/>
          <w:bCs w:val="1"/>
          <w:color w:val="D394C0" w:themeColor="accent3" w:themeTint="FF" w:themeShade="FF"/>
          <w:sz w:val="20"/>
          <w:szCs w:val="20"/>
        </w:rPr>
        <w:t xml:space="preserve">3. </w:t>
      </w:r>
      <w:r w:rsidRPr="4645AE81" w:rsidR="604F3273">
        <w:rPr>
          <w:rFonts w:ascii="Segoe UI" w:hAnsi="Segoe UI" w:cs="Segoe UI"/>
          <w:b w:val="1"/>
          <w:bCs w:val="1"/>
          <w:color w:val="D394C0" w:themeColor="accent3" w:themeTint="FF" w:themeShade="FF"/>
          <w:sz w:val="20"/>
          <w:szCs w:val="20"/>
        </w:rPr>
        <w:t>You’re</w:t>
      </w:r>
      <w:r w:rsidRPr="4645AE81" w:rsidR="604F3273">
        <w:rPr>
          <w:rFonts w:ascii="Segoe UI" w:hAnsi="Segoe UI" w:cs="Segoe UI"/>
          <w:b w:val="1"/>
          <w:bCs w:val="1"/>
          <w:color w:val="D394C0" w:themeColor="accent3" w:themeTint="FF" w:themeShade="FF"/>
          <w:sz w:val="20"/>
          <w:szCs w:val="20"/>
        </w:rPr>
        <w:t xml:space="preserve"> not the only one affected</w:t>
      </w:r>
    </w:p>
    <w:p w:rsidR="604F3273" w:rsidP="4645AE81" w:rsidRDefault="604F3273" w14:paraId="0563BB6B" w14:textId="7BC79210">
      <w:pPr>
        <w:pStyle w:val="Standaard"/>
      </w:pPr>
      <w:r w:rsidRPr="4645AE81" w:rsidR="604F3273">
        <w:rPr>
          <w:rFonts w:ascii="Segoe UI" w:hAnsi="Segoe UI" w:cs="Segoe UI"/>
          <w:color w:val="000000"/>
          <w:sz w:val="20"/>
          <w:szCs w:val="20"/>
        </w:rPr>
        <w:t>When you’re not feeling like yourself, the people around you feel it too. Mood and energy are contagious. At work, it can affect your team. At home, tension builds. We respond to each other — and we influence each other, for better or worse.</w:t>
      </w:r>
    </w:p>
    <w:p w:rsidR="4645AE81" w:rsidP="4645AE81" w:rsidRDefault="4645AE81" w14:paraId="6D049865" w14:textId="6F0639D4">
      <w:pPr>
        <w:pStyle w:val="Standaard"/>
        <w:rPr>
          <w:rFonts w:ascii="Segoe UI" w:hAnsi="Segoe UI" w:cs="Segoe UI"/>
          <w:color w:val="000000"/>
          <w:sz w:val="20"/>
          <w:szCs w:val="20"/>
        </w:rPr>
      </w:pPr>
    </w:p>
    <w:p w:rsidR="604F3273" w:rsidP="4645AE81" w:rsidRDefault="604F3273" w14:paraId="2C05FAD9" w14:textId="53459322">
      <w:pPr>
        <w:pStyle w:val="Standaard"/>
      </w:pPr>
      <w:r w:rsidRPr="4645AE81" w:rsidR="604F3273">
        <w:rPr>
          <w:rFonts w:ascii="Segoe UI" w:hAnsi="Segoe UI" w:cs="Segoe UI"/>
          <w:color w:val="000000"/>
          <w:sz w:val="20"/>
          <w:szCs w:val="20"/>
        </w:rPr>
        <w:t>Taking care of your own mental wellbeing is an investment in everyone around you.</w:t>
      </w:r>
    </w:p>
    <w:p w:rsidR="604F3273" w:rsidP="4645AE81" w:rsidRDefault="604F3273" w14:paraId="3695A8C4" w14:textId="1E1C7824">
      <w:pPr>
        <w:pStyle w:val="Standaard"/>
      </w:pPr>
      <w:r w:rsidRPr="4645AE81" w:rsidR="604F3273">
        <w:rPr>
          <w:rFonts w:ascii="Segoe UI" w:hAnsi="Segoe UI" w:cs="Segoe UI"/>
          <w:color w:val="000000"/>
          <w:sz w:val="20"/>
          <w:szCs w:val="20"/>
        </w:rPr>
        <w:t>It’s normal to hesitate before taking action. But it’s worth it.</w:t>
      </w:r>
    </w:p>
    <w:p w:rsidR="4645AE81" w:rsidP="4645AE81" w:rsidRDefault="4645AE81" w14:paraId="4858DD07" w14:textId="776AB890">
      <w:pPr>
        <w:pStyle w:val="Standaard"/>
        <w:rPr>
          <w:rFonts w:ascii="Segoe UI" w:hAnsi="Segoe UI" w:cs="Segoe UI"/>
          <w:color w:val="000000"/>
          <w:sz w:val="20"/>
          <w:szCs w:val="20"/>
        </w:rPr>
      </w:pPr>
    </w:p>
    <w:p w:rsidR="604F3273" w:rsidP="4645AE81" w:rsidRDefault="604F3273" w14:paraId="165AB8AB" w14:textId="5F665B11">
      <w:pPr>
        <w:pStyle w:val="Standaard"/>
      </w:pPr>
      <w:r w:rsidRPr="4645AE81" w:rsidR="604F3273">
        <w:rPr>
          <w:rFonts w:ascii="Segoe UI" w:hAnsi="Segoe UI" w:cs="Segoe UI"/>
          <w:color w:val="000000"/>
          <w:sz w:val="20"/>
          <w:szCs w:val="20"/>
        </w:rPr>
        <w:t>Talking helps. It clears your head, gives you direction, and can actually shift a situation.</w:t>
      </w:r>
    </w:p>
    <w:p w:rsidR="604F3273" w:rsidP="4645AE81" w:rsidRDefault="604F3273" w14:paraId="6F2B562E" w14:textId="662A7B0A">
      <w:pPr>
        <w:pStyle w:val="Standaard"/>
      </w:pPr>
      <w:r w:rsidRPr="4645AE81" w:rsidR="604F3273">
        <w:rPr>
          <w:rFonts w:ascii="Segoe UI" w:hAnsi="Segoe UI" w:cs="Segoe UI"/>
          <w:color w:val="000000"/>
          <w:sz w:val="20"/>
          <w:szCs w:val="20"/>
        </w:rPr>
        <w:t>So — what’s stopping you? Yet’s experts are here when you’re ready.</w:t>
      </w:r>
    </w:p>
    <w:p w:rsidR="604F3273" w:rsidP="4645AE81" w:rsidRDefault="604F3273" w14:paraId="521633BE" w14:textId="1D601ACC">
      <w:pPr>
        <w:pStyle w:val="Standaard"/>
      </w:pPr>
      <w:r w:rsidRPr="4645AE81" w:rsidR="604F3273">
        <w:rPr>
          <w:rFonts w:ascii="Segoe UI" w:hAnsi="Segoe UI" w:cs="Segoe UI"/>
          <w:color w:val="000000"/>
          <w:sz w:val="20"/>
          <w:szCs w:val="20"/>
        </w:rPr>
        <w:t>Your wellbeing matters — for you, and for the people around you.</w:t>
      </w:r>
    </w:p>
    <w:p w:rsidR="604F3273" w:rsidP="4645AE81" w:rsidRDefault="604F3273" w14:paraId="68DEEC53" w14:textId="230FCA1E">
      <w:pPr>
        <w:pStyle w:val="Standaard"/>
      </w:pPr>
      <w:r w:rsidRPr="4645AE81" w:rsidR="604F3273">
        <w:rPr>
          <w:rFonts w:ascii="Segoe UI" w:hAnsi="Segoe UI" w:cs="Segoe UI"/>
          <w:color w:val="000000"/>
          <w:sz w:val="20"/>
          <w:szCs w:val="20"/>
        </w:rPr>
        <w:t>Want to book a session?</w:t>
      </w:r>
      <w:r w:rsidRPr="4645AE81" w:rsidR="6E38018A">
        <w:rPr>
          <w:rFonts w:ascii="Segoe UI" w:hAnsi="Segoe UI" w:cs="Segoe UI"/>
          <w:color w:val="000000"/>
          <w:sz w:val="20"/>
          <w:szCs w:val="20"/>
        </w:rPr>
        <w:t xml:space="preserve"> </w:t>
      </w:r>
      <w:r w:rsidRPr="4645AE81" w:rsidR="604F3273">
        <w:rPr>
          <w:rFonts w:ascii="Segoe UI" w:hAnsi="Segoe UI" w:cs="Segoe UI"/>
          <w:color w:val="000000"/>
          <w:sz w:val="20"/>
          <w:szCs w:val="20"/>
        </w:rPr>
        <w:t xml:space="preserve">Go to </w:t>
      </w:r>
      <w:hyperlink r:id="Rc0c075ba40824b4e">
        <w:r w:rsidRPr="4645AE81" w:rsidR="604F3273">
          <w:rPr>
            <w:rStyle w:val="Hyperlink"/>
            <w:rFonts w:ascii="Segoe UI" w:hAnsi="Segoe UI" w:cs="Segoe UI"/>
            <w:sz w:val="20"/>
            <w:szCs w:val="20"/>
          </w:rPr>
          <w:t>https://yet.nl/en/plan</w:t>
        </w:r>
      </w:hyperlink>
    </w:p>
    <w:p w:rsidR="4645AE81" w:rsidP="4645AE81" w:rsidRDefault="4645AE81" w14:paraId="0E127552" w14:textId="22322E96">
      <w:pPr>
        <w:pStyle w:val="Standaard"/>
        <w:rPr>
          <w:rFonts w:ascii="Segoe UI" w:hAnsi="Segoe UI" w:cs="Segoe UI"/>
          <w:color w:val="000000"/>
          <w:sz w:val="20"/>
          <w:szCs w:val="20"/>
        </w:rPr>
      </w:pPr>
    </w:p>
    <w:p w:rsidRPr="00E37DF0" w:rsidR="008A2533" w:rsidP="00A6439B" w:rsidRDefault="008A2533" w14:paraId="31C390A1" w14:textId="77777777">
      <w:pPr>
        <w:rPr>
          <w:rFonts w:ascii="Segoe UI" w:hAnsi="Segoe UI" w:cs="Segoe UI"/>
          <w:color w:val="000000"/>
          <w:sz w:val="22"/>
          <w:szCs w:val="22"/>
        </w:rPr>
      </w:pPr>
    </w:p>
    <w:p w:rsidRPr="00E37DF0" w:rsidR="0072307A" w:rsidRDefault="0072307A" w14:paraId="0E6BBAC2" w14:textId="77777777">
      <w:pPr>
        <w:rPr>
          <w:rFonts w:ascii="Segoe UI" w:hAnsi="Segoe UI" w:cs="Segoe UI"/>
          <w:color w:val="054941" w:themeColor="text1"/>
          <w:sz w:val="22"/>
          <w:szCs w:val="22"/>
        </w:rPr>
      </w:pPr>
      <w:r>
        <w:br w:type="page"/>
      </w:r>
    </w:p>
    <w:p w:rsidRPr="003334D7" w:rsidR="008A2533" w:rsidP="003334D7" w:rsidRDefault="008A2533" w14:paraId="2EA22EF4" w14:textId="3CF29198">
      <w:pPr>
        <w:shd w:val="clear" w:color="auto" w:fill="00A386" w:themeFill="accent1"/>
        <w:spacing w:line="276" w:lineRule="auto"/>
        <w:jc w:val="center"/>
        <w:rPr>
          <w:rFonts w:ascii="Segoe UI" w:hAnsi="Segoe UI" w:cs="Segoe UI"/>
          <w:b/>
          <w:bCs/>
          <w:color w:val="FFFFFF" w:themeColor="background1"/>
        </w:rPr>
      </w:pPr>
      <w:r>
        <w:rPr>
          <w:rFonts w:ascii="Segoe UI" w:hAnsi="Segoe UI"/>
          <w:b/>
          <w:color w:val="FFFFFF" w:themeColor="background1"/>
        </w:rPr>
        <w:t>C4 | L+3 | Separate intranet message</w:t>
      </w:r>
    </w:p>
    <w:p w:rsidRPr="003334D7" w:rsidR="008A2533" w:rsidP="008A2533" w:rsidRDefault="008A2533" w14:paraId="1EF01518" w14:textId="77777777">
      <w:pPr>
        <w:rPr>
          <w:rFonts w:ascii="Segoe UI" w:hAnsi="Segoe UI" w:cs="Segoe UI"/>
        </w:rPr>
      </w:pPr>
    </w:p>
    <w:p w:rsidR="12E88C5E" w:rsidP="4645AE81" w:rsidRDefault="12E88C5E" w14:paraId="5FFF7A7B" w14:textId="0F62AE7E">
      <w:pPr>
        <w:rPr>
          <w:rFonts w:ascii="Segoe UI" w:hAnsi="Segoe UI" w:cs="Segoe UI"/>
          <w:b w:val="1"/>
          <w:bCs w:val="1"/>
          <w:color w:val="05725D" w:themeColor="text2" w:themeTint="FF" w:themeShade="FF"/>
          <w:sz w:val="28"/>
          <w:szCs w:val="28"/>
        </w:rPr>
      </w:pPr>
      <w:r w:rsidRPr="4645AE81" w:rsidR="12E88C5E">
        <w:rPr>
          <w:rFonts w:ascii="Segoe UI" w:hAnsi="Segoe UI"/>
          <w:b w:val="1"/>
          <w:bCs w:val="1"/>
          <w:color w:val="05725D" w:themeColor="text2" w:themeTint="FF" w:themeShade="FF"/>
          <w:sz w:val="28"/>
          <w:szCs w:val="28"/>
        </w:rPr>
        <w:t>Thinking about a session with Yet? Here’s what to expect.</w:t>
      </w:r>
    </w:p>
    <w:p w:rsidRPr="003334D7" w:rsidR="008A2533" w:rsidP="008A2533" w:rsidRDefault="008A2533" w14:paraId="114EFD12" w14:textId="77777777">
      <w:pPr>
        <w:rPr>
          <w:rFonts w:ascii="Segoe UI" w:hAnsi="Segoe UI" w:cs="Segoe UI"/>
          <w:sz w:val="22"/>
          <w:szCs w:val="22"/>
        </w:rPr>
      </w:pPr>
    </w:p>
    <w:p w:rsidR="12E88C5E" w:rsidP="4645AE81" w:rsidRDefault="12E88C5E" w14:paraId="23A171FF" w14:textId="29367E19">
      <w:pPr>
        <w:pStyle w:val="Standaard"/>
      </w:pPr>
      <w:r w:rsidRPr="4645AE81" w:rsidR="12E88C5E">
        <w:rPr>
          <w:rFonts w:ascii="Segoe UI" w:hAnsi="Segoe UI"/>
          <w:color w:val="000000"/>
          <w:sz w:val="20"/>
          <w:szCs w:val="20"/>
        </w:rPr>
        <w:t>Considering booking a session with a Yet expert? It’s normal to have questions — especially if you’ve never done something like this before. Let’s walk you through what a session looks like, and how it can help.</w:t>
      </w:r>
    </w:p>
    <w:p w:rsidR="4645AE81" w:rsidP="4645AE81" w:rsidRDefault="4645AE81" w14:paraId="1E6D9475" w14:textId="50B7A340">
      <w:pPr>
        <w:pStyle w:val="Standaard"/>
        <w:rPr>
          <w:rFonts w:ascii="Segoe UI" w:hAnsi="Segoe UI"/>
          <w:color w:val="000000"/>
          <w:sz w:val="20"/>
          <w:szCs w:val="20"/>
        </w:rPr>
      </w:pPr>
    </w:p>
    <w:p w:rsidR="12E88C5E" w:rsidP="4645AE81" w:rsidRDefault="12E88C5E" w14:paraId="3E19C615" w14:textId="79307622">
      <w:pPr>
        <w:pStyle w:val="Standaard"/>
        <w:rPr>
          <w:rFonts w:ascii="Segoe UI" w:hAnsi="Segoe UI"/>
          <w:b w:val="1"/>
          <w:bCs w:val="1"/>
          <w:color w:val="D394C0" w:themeColor="accent3" w:themeTint="FF" w:themeShade="FF"/>
          <w:sz w:val="20"/>
          <w:szCs w:val="20"/>
        </w:rPr>
      </w:pPr>
      <w:r w:rsidRPr="4645AE81" w:rsidR="12E88C5E">
        <w:rPr>
          <w:rFonts w:ascii="Segoe UI" w:hAnsi="Segoe UI"/>
          <w:b w:val="1"/>
          <w:bCs w:val="1"/>
          <w:color w:val="D394C0" w:themeColor="accent3" w:themeTint="FF" w:themeShade="FF"/>
          <w:sz w:val="20"/>
          <w:szCs w:val="20"/>
        </w:rPr>
        <w:t>Get clarity and headspace</w:t>
      </w:r>
    </w:p>
    <w:p w:rsidR="12E88C5E" w:rsidP="4645AE81" w:rsidRDefault="12E88C5E" w14:paraId="0C83268F" w14:textId="261FAB81">
      <w:pPr>
        <w:pStyle w:val="Standaard"/>
      </w:pPr>
      <w:r w:rsidRPr="4645AE81" w:rsidR="12E88C5E">
        <w:rPr>
          <w:rFonts w:ascii="Segoe UI" w:hAnsi="Segoe UI"/>
          <w:color w:val="000000"/>
          <w:sz w:val="20"/>
          <w:szCs w:val="20"/>
        </w:rPr>
        <w:t>Work. Life. It all adds up. Whether you’re feeling overwhelmed, stuck in a pattern, or just off your game — a focused conversation can shift something.</w:t>
      </w:r>
    </w:p>
    <w:p w:rsidR="12E88C5E" w:rsidP="4645AE81" w:rsidRDefault="12E88C5E" w14:paraId="28CEFE9C" w14:textId="75B4F5F7">
      <w:pPr>
        <w:pStyle w:val="Standaard"/>
      </w:pPr>
      <w:r w:rsidRPr="4645AE81" w:rsidR="12E88C5E">
        <w:rPr>
          <w:rFonts w:ascii="Segoe UI" w:hAnsi="Segoe UI"/>
          <w:color w:val="000000"/>
          <w:sz w:val="20"/>
          <w:szCs w:val="20"/>
        </w:rPr>
        <w:t>A Yet expert will help you get clear on what’s going on and what you’d like to get out of the session. We use a proven method called Single Session Therapy: one session, fully confidential, designed to help you move forward.</w:t>
      </w:r>
    </w:p>
    <w:p w:rsidR="4645AE81" w:rsidP="4645AE81" w:rsidRDefault="4645AE81" w14:paraId="4DF05434" w14:textId="4A22B39C">
      <w:pPr>
        <w:pStyle w:val="Standaard"/>
        <w:rPr>
          <w:rFonts w:ascii="Segoe UI" w:hAnsi="Segoe UI"/>
          <w:b w:val="1"/>
          <w:bCs w:val="1"/>
          <w:color w:val="D394C0" w:themeColor="accent3" w:themeTint="FF" w:themeShade="FF"/>
          <w:sz w:val="20"/>
          <w:szCs w:val="20"/>
        </w:rPr>
      </w:pPr>
    </w:p>
    <w:p w:rsidR="12E88C5E" w:rsidP="4645AE81" w:rsidRDefault="12E88C5E" w14:paraId="1D83FA06" w14:textId="5F5864F4">
      <w:pPr>
        <w:pStyle w:val="Standaard"/>
        <w:rPr>
          <w:rFonts w:ascii="Segoe UI" w:hAnsi="Segoe UI"/>
          <w:b w:val="1"/>
          <w:bCs w:val="1"/>
          <w:color w:val="D394C0" w:themeColor="accent3" w:themeTint="FF" w:themeShade="FF"/>
          <w:sz w:val="20"/>
          <w:szCs w:val="20"/>
        </w:rPr>
      </w:pPr>
      <w:r w:rsidRPr="4645AE81" w:rsidR="12E88C5E">
        <w:rPr>
          <w:rFonts w:ascii="Segoe UI" w:hAnsi="Segoe UI"/>
          <w:b w:val="1"/>
          <w:bCs w:val="1"/>
          <w:color w:val="D394C0" w:themeColor="accent3" w:themeTint="FF" w:themeShade="FF"/>
          <w:sz w:val="20"/>
          <w:szCs w:val="20"/>
        </w:rPr>
        <w:t xml:space="preserve">Yes, one session can </w:t>
      </w:r>
      <w:r w:rsidRPr="4645AE81" w:rsidR="12E88C5E">
        <w:rPr>
          <w:rFonts w:ascii="Segoe UI" w:hAnsi="Segoe UI"/>
          <w:b w:val="1"/>
          <w:bCs w:val="1"/>
          <w:color w:val="D394C0" w:themeColor="accent3" w:themeTint="FF" w:themeShade="FF"/>
          <w:sz w:val="20"/>
          <w:szCs w:val="20"/>
        </w:rPr>
        <w:t>actually be</w:t>
      </w:r>
      <w:r w:rsidRPr="4645AE81" w:rsidR="12E88C5E">
        <w:rPr>
          <w:rFonts w:ascii="Segoe UI" w:hAnsi="Segoe UI"/>
          <w:b w:val="1"/>
          <w:bCs w:val="1"/>
          <w:color w:val="D394C0" w:themeColor="accent3" w:themeTint="FF" w:themeShade="FF"/>
          <w:sz w:val="20"/>
          <w:szCs w:val="20"/>
        </w:rPr>
        <w:t xml:space="preserve"> enough</w:t>
      </w:r>
    </w:p>
    <w:p w:rsidR="12E88C5E" w:rsidP="4645AE81" w:rsidRDefault="12E88C5E" w14:paraId="2CED4122" w14:textId="26EB5359">
      <w:pPr>
        <w:pStyle w:val="Standaard"/>
      </w:pPr>
      <w:r w:rsidRPr="4645AE81" w:rsidR="12E88C5E">
        <w:rPr>
          <w:rFonts w:ascii="Segoe UI" w:hAnsi="Segoe UI"/>
          <w:color w:val="000000"/>
          <w:sz w:val="20"/>
          <w:szCs w:val="20"/>
        </w:rPr>
        <w:t>Still on the fence? Totally fair. But the idea isn’t to fix everything — it’s to help you get unstuck.</w:t>
      </w:r>
    </w:p>
    <w:p w:rsidR="12E88C5E" w:rsidP="4645AE81" w:rsidRDefault="12E88C5E" w14:paraId="315BE599" w14:textId="6A769A49">
      <w:pPr>
        <w:pStyle w:val="Standaard"/>
      </w:pPr>
      <w:r w:rsidRPr="4645AE81" w:rsidR="12E88C5E">
        <w:rPr>
          <w:rFonts w:ascii="Segoe UI" w:hAnsi="Segoe UI"/>
          <w:color w:val="000000"/>
          <w:sz w:val="20"/>
          <w:szCs w:val="20"/>
        </w:rPr>
        <w:t>Annelies, work &amp; organisation specialist: "We’re trained to ask the right questions, so we can get to the heart of things quickly."</w:t>
      </w:r>
    </w:p>
    <w:p w:rsidR="4645AE81" w:rsidP="4645AE81" w:rsidRDefault="4645AE81" w14:paraId="771933AD" w14:textId="106346C6">
      <w:pPr>
        <w:pStyle w:val="Standaard"/>
        <w:rPr>
          <w:rFonts w:ascii="Segoe UI" w:hAnsi="Segoe UI"/>
          <w:color w:val="000000"/>
          <w:sz w:val="20"/>
          <w:szCs w:val="20"/>
        </w:rPr>
      </w:pPr>
    </w:p>
    <w:p w:rsidR="12E88C5E" w:rsidP="4645AE81" w:rsidRDefault="12E88C5E" w14:paraId="2DE2E20E" w14:textId="4C349FBA">
      <w:pPr>
        <w:pStyle w:val="Standaard"/>
        <w:rPr>
          <w:rFonts w:ascii="Segoe UI" w:hAnsi="Segoe UI"/>
          <w:b w:val="1"/>
          <w:bCs w:val="1"/>
          <w:color w:val="D394C0" w:themeColor="accent3" w:themeTint="FF" w:themeShade="FF"/>
          <w:sz w:val="20"/>
          <w:szCs w:val="20"/>
        </w:rPr>
      </w:pPr>
      <w:r w:rsidRPr="4645AE81" w:rsidR="12E88C5E">
        <w:rPr>
          <w:rFonts w:ascii="Segoe UI" w:hAnsi="Segoe UI"/>
          <w:b w:val="1"/>
          <w:bCs w:val="1"/>
          <w:color w:val="D394C0" w:themeColor="accent3" w:themeTint="FF" w:themeShade="FF"/>
          <w:sz w:val="20"/>
          <w:szCs w:val="20"/>
        </w:rPr>
        <w:t>One hour. Just for you.</w:t>
      </w:r>
    </w:p>
    <w:p w:rsidR="12E88C5E" w:rsidP="4645AE81" w:rsidRDefault="12E88C5E" w14:paraId="6049F4E7" w14:textId="458DED2B">
      <w:pPr>
        <w:pStyle w:val="Standaard"/>
      </w:pPr>
      <w:r w:rsidRPr="4645AE81" w:rsidR="12E88C5E">
        <w:rPr>
          <w:rFonts w:ascii="Segoe UI" w:hAnsi="Segoe UI"/>
          <w:color w:val="000000"/>
          <w:sz w:val="20"/>
          <w:szCs w:val="20"/>
        </w:rPr>
        <w:t>A session with Yet is one-on-one, lasts about an hour, and stands on its own.</w:t>
      </w:r>
    </w:p>
    <w:p w:rsidR="12E88C5E" w:rsidP="4645AE81" w:rsidRDefault="12E88C5E" w14:paraId="5A6D3F23" w14:textId="70776D0C">
      <w:pPr>
        <w:pStyle w:val="Standaard"/>
      </w:pPr>
      <w:r w:rsidRPr="4645AE81" w:rsidR="12E88C5E">
        <w:rPr>
          <w:rFonts w:ascii="Segoe UI" w:hAnsi="Segoe UI"/>
          <w:color w:val="000000"/>
          <w:sz w:val="20"/>
          <w:szCs w:val="20"/>
        </w:rPr>
        <w:t>Maud, psychologist:</w:t>
      </w:r>
      <w:r w:rsidRPr="4645AE81" w:rsidR="0F0BB079">
        <w:rPr>
          <w:rFonts w:ascii="Segoe UI" w:hAnsi="Segoe UI"/>
          <w:color w:val="000000"/>
          <w:sz w:val="20"/>
          <w:szCs w:val="20"/>
        </w:rPr>
        <w:t xml:space="preserve"> </w:t>
      </w:r>
      <w:r w:rsidRPr="4645AE81" w:rsidR="12E88C5E">
        <w:rPr>
          <w:rFonts w:ascii="Segoe UI" w:hAnsi="Segoe UI"/>
          <w:color w:val="000000"/>
          <w:sz w:val="20"/>
          <w:szCs w:val="20"/>
        </w:rPr>
        <w:t>"We focus on what’s happening now, and what you want to take away from the session. Whether you need a plan, a shift in mindset, or just someone who gets it — we shape the session around you."</w:t>
      </w:r>
    </w:p>
    <w:p w:rsidR="12E88C5E" w:rsidP="4645AE81" w:rsidRDefault="12E88C5E" w14:paraId="13196AA0" w14:textId="35764705">
      <w:pPr>
        <w:pStyle w:val="Standaard"/>
      </w:pPr>
      <w:r w:rsidRPr="4645AE81" w:rsidR="12E88C5E">
        <w:rPr>
          <w:rFonts w:ascii="Segoe UI" w:hAnsi="Segoe UI"/>
          <w:color w:val="000000"/>
          <w:sz w:val="20"/>
          <w:szCs w:val="20"/>
        </w:rPr>
        <w:t>Jacobien, career coach:</w:t>
      </w:r>
      <w:r w:rsidRPr="4645AE81" w:rsidR="3A2D91B2">
        <w:rPr>
          <w:rFonts w:ascii="Segoe UI" w:hAnsi="Segoe UI"/>
          <w:color w:val="000000"/>
          <w:sz w:val="20"/>
          <w:szCs w:val="20"/>
        </w:rPr>
        <w:t xml:space="preserve"> </w:t>
      </w:r>
      <w:r w:rsidRPr="4645AE81" w:rsidR="12E88C5E">
        <w:rPr>
          <w:rFonts w:ascii="Segoe UI" w:hAnsi="Segoe UI"/>
          <w:color w:val="000000"/>
          <w:sz w:val="20"/>
          <w:szCs w:val="20"/>
        </w:rPr>
        <w:t xml:space="preserve">"It’s fully confidential. Nothing is recorded, and nothing is shared with your employer. The session is for you — and </w:t>
      </w:r>
      <w:r w:rsidRPr="4645AE81" w:rsidR="12E88C5E">
        <w:rPr>
          <w:rFonts w:ascii="Segoe UI" w:hAnsi="Segoe UI"/>
          <w:color w:val="000000"/>
          <w:sz w:val="20"/>
          <w:szCs w:val="20"/>
        </w:rPr>
        <w:t>you</w:t>
      </w:r>
      <w:r w:rsidRPr="4645AE81" w:rsidR="12E88C5E">
        <w:rPr>
          <w:rFonts w:ascii="Segoe UI" w:hAnsi="Segoe UI"/>
          <w:color w:val="000000"/>
          <w:sz w:val="20"/>
          <w:szCs w:val="20"/>
        </w:rPr>
        <w:t xml:space="preserve"> alone."</w:t>
      </w:r>
    </w:p>
    <w:p w:rsidR="4645AE81" w:rsidP="4645AE81" w:rsidRDefault="4645AE81" w14:paraId="76ACEFAA" w14:textId="3F219A92">
      <w:pPr>
        <w:pStyle w:val="Standaard"/>
        <w:rPr>
          <w:rFonts w:ascii="Segoe UI" w:hAnsi="Segoe UI"/>
          <w:color w:val="000000"/>
          <w:sz w:val="20"/>
          <w:szCs w:val="20"/>
        </w:rPr>
      </w:pPr>
    </w:p>
    <w:p w:rsidR="12E88C5E" w:rsidP="4645AE81" w:rsidRDefault="12E88C5E" w14:paraId="0ECA0651" w14:textId="78DAD06F">
      <w:pPr>
        <w:pStyle w:val="Standaard"/>
        <w:rPr>
          <w:rFonts w:ascii="Segoe UI" w:hAnsi="Segoe UI"/>
          <w:b w:val="1"/>
          <w:bCs w:val="1"/>
          <w:color w:val="D394C0" w:themeColor="accent3" w:themeTint="FF" w:themeShade="FF"/>
          <w:sz w:val="20"/>
          <w:szCs w:val="20"/>
        </w:rPr>
      </w:pPr>
      <w:r w:rsidRPr="4645AE81" w:rsidR="12E88C5E">
        <w:rPr>
          <w:rFonts w:ascii="Segoe UI" w:hAnsi="Segoe UI"/>
          <w:b w:val="1"/>
          <w:bCs w:val="1"/>
          <w:color w:val="D394C0" w:themeColor="accent3" w:themeTint="FF" w:themeShade="FF"/>
          <w:sz w:val="20"/>
          <w:szCs w:val="20"/>
        </w:rPr>
        <w:t>From stuck to structure</w:t>
      </w:r>
    </w:p>
    <w:p w:rsidR="12E88C5E" w:rsidP="4645AE81" w:rsidRDefault="12E88C5E" w14:paraId="0DD06A34" w14:textId="425187BE">
      <w:pPr>
        <w:pStyle w:val="Standaard"/>
      </w:pPr>
      <w:r w:rsidRPr="4645AE81" w:rsidR="12E88C5E">
        <w:rPr>
          <w:rFonts w:ascii="Segoe UI" w:hAnsi="Segoe UI"/>
          <w:color w:val="000000"/>
          <w:sz w:val="20"/>
          <w:szCs w:val="20"/>
        </w:rPr>
        <w:t>When you’ve been sitting with something for too long, it can start to feel like a dead end.</w:t>
      </w:r>
    </w:p>
    <w:p w:rsidR="12E88C5E" w:rsidP="4645AE81" w:rsidRDefault="12E88C5E" w14:paraId="24779AA9" w14:textId="19EA3805">
      <w:pPr>
        <w:pStyle w:val="Standaard"/>
      </w:pPr>
      <w:r w:rsidRPr="4645AE81" w:rsidR="12E88C5E">
        <w:rPr>
          <w:rFonts w:ascii="Segoe UI" w:hAnsi="Segoe UI"/>
          <w:color w:val="000000"/>
          <w:sz w:val="20"/>
          <w:szCs w:val="20"/>
        </w:rPr>
        <w:t>Maud again:</w:t>
      </w:r>
      <w:r w:rsidRPr="4645AE81" w:rsidR="04EAD85A">
        <w:rPr>
          <w:rFonts w:ascii="Segoe UI" w:hAnsi="Segoe UI"/>
          <w:color w:val="000000"/>
          <w:sz w:val="20"/>
          <w:szCs w:val="20"/>
        </w:rPr>
        <w:t xml:space="preserve"> </w:t>
      </w:r>
      <w:r w:rsidRPr="4645AE81" w:rsidR="12E88C5E">
        <w:rPr>
          <w:rFonts w:ascii="Segoe UI" w:hAnsi="Segoe UI"/>
          <w:color w:val="000000"/>
          <w:sz w:val="20"/>
          <w:szCs w:val="20"/>
        </w:rPr>
        <w:t>"Creating structure is often the first relief. Then we look at what action is possible — what’s in the way, what could help, and how you can take the next step."</w:t>
      </w:r>
    </w:p>
    <w:p w:rsidR="4645AE81" w:rsidP="4645AE81" w:rsidRDefault="4645AE81" w14:paraId="5214784B" w14:textId="0158F50E">
      <w:pPr>
        <w:pStyle w:val="Standaard"/>
        <w:rPr>
          <w:rFonts w:ascii="Segoe UI" w:hAnsi="Segoe UI"/>
          <w:color w:val="000000"/>
          <w:sz w:val="20"/>
          <w:szCs w:val="20"/>
        </w:rPr>
      </w:pPr>
    </w:p>
    <w:p w:rsidR="12E88C5E" w:rsidP="4645AE81" w:rsidRDefault="12E88C5E" w14:paraId="6291D6C2" w14:textId="210F20B3">
      <w:pPr>
        <w:pStyle w:val="Standaard"/>
        <w:rPr>
          <w:rFonts w:ascii="Segoe UI" w:hAnsi="Segoe UI"/>
          <w:b w:val="1"/>
          <w:bCs w:val="1"/>
          <w:color w:val="D394C0" w:themeColor="accent3" w:themeTint="FF" w:themeShade="FF"/>
          <w:sz w:val="20"/>
          <w:szCs w:val="20"/>
        </w:rPr>
      </w:pPr>
      <w:r w:rsidRPr="4645AE81" w:rsidR="12E88C5E">
        <w:rPr>
          <w:rFonts w:ascii="Segoe UI" w:hAnsi="Segoe UI"/>
          <w:b w:val="1"/>
          <w:bCs w:val="1"/>
          <w:color w:val="D394C0" w:themeColor="accent3" w:themeTint="FF" w:themeShade="FF"/>
          <w:sz w:val="20"/>
          <w:szCs w:val="20"/>
        </w:rPr>
        <w:t>You’ll</w:t>
      </w:r>
      <w:r w:rsidRPr="4645AE81" w:rsidR="12E88C5E">
        <w:rPr>
          <w:rFonts w:ascii="Segoe UI" w:hAnsi="Segoe UI"/>
          <w:b w:val="1"/>
          <w:bCs w:val="1"/>
          <w:color w:val="D394C0" w:themeColor="accent3" w:themeTint="FF" w:themeShade="FF"/>
          <w:sz w:val="20"/>
          <w:szCs w:val="20"/>
        </w:rPr>
        <w:t xml:space="preserve"> find the right expert for your situation</w:t>
      </w:r>
    </w:p>
    <w:p w:rsidR="12E88C5E" w:rsidP="4645AE81" w:rsidRDefault="12E88C5E" w14:paraId="45822D51" w14:textId="31F06321">
      <w:pPr>
        <w:pStyle w:val="Standaard"/>
      </w:pPr>
      <w:r w:rsidRPr="4645AE81" w:rsidR="12E88C5E">
        <w:rPr>
          <w:rFonts w:ascii="Segoe UI" w:hAnsi="Segoe UI"/>
          <w:color w:val="000000"/>
          <w:sz w:val="20"/>
          <w:szCs w:val="20"/>
        </w:rPr>
        <w:t>Stress? Uncertainty? Something you can’t quite name? You’ll find someone at Yet who gets it.</w:t>
      </w:r>
    </w:p>
    <w:p w:rsidR="12E88C5E" w:rsidP="4645AE81" w:rsidRDefault="12E88C5E" w14:paraId="399F6564" w14:textId="1042E2E4">
      <w:pPr>
        <w:pStyle w:val="Standaard"/>
      </w:pPr>
      <w:r w:rsidRPr="4645AE81" w:rsidR="12E88C5E">
        <w:rPr>
          <w:rFonts w:ascii="Segoe UI" w:hAnsi="Segoe UI"/>
          <w:color w:val="000000"/>
          <w:sz w:val="20"/>
          <w:szCs w:val="20"/>
        </w:rPr>
        <w:t>Our experts include psychologists, leadership and career coaches, and more — so whatever’s going on, you’ll be matched with someone who fits.</w:t>
      </w:r>
    </w:p>
    <w:p w:rsidR="4645AE81" w:rsidP="4645AE81" w:rsidRDefault="4645AE81" w14:paraId="46E0DD5D" w14:textId="457C7D10">
      <w:pPr>
        <w:pStyle w:val="Standaard"/>
        <w:rPr>
          <w:rFonts w:ascii="Segoe UI" w:hAnsi="Segoe UI"/>
          <w:color w:val="000000"/>
          <w:sz w:val="20"/>
          <w:szCs w:val="20"/>
        </w:rPr>
      </w:pPr>
    </w:p>
    <w:p w:rsidR="12E88C5E" w:rsidP="4645AE81" w:rsidRDefault="12E88C5E" w14:paraId="49CFC360" w14:textId="75629661">
      <w:pPr>
        <w:pStyle w:val="Standaard"/>
        <w:rPr>
          <w:rFonts w:ascii="Segoe UI" w:hAnsi="Segoe UI"/>
          <w:b w:val="1"/>
          <w:bCs w:val="1"/>
          <w:color w:val="D394C0" w:themeColor="accent3" w:themeTint="FF" w:themeShade="FF"/>
          <w:sz w:val="20"/>
          <w:szCs w:val="20"/>
        </w:rPr>
      </w:pPr>
      <w:r w:rsidRPr="4645AE81" w:rsidR="12E88C5E">
        <w:rPr>
          <w:rFonts w:ascii="Segoe UI" w:hAnsi="Segoe UI"/>
          <w:b w:val="1"/>
          <w:bCs w:val="1"/>
          <w:color w:val="D394C0" w:themeColor="accent3" w:themeTint="FF" w:themeShade="FF"/>
          <w:sz w:val="20"/>
          <w:szCs w:val="20"/>
        </w:rPr>
        <w:t>You’ve</w:t>
      </w:r>
      <w:r w:rsidRPr="4645AE81" w:rsidR="12E88C5E">
        <w:rPr>
          <w:rFonts w:ascii="Segoe UI" w:hAnsi="Segoe UI"/>
          <w:b w:val="1"/>
          <w:bCs w:val="1"/>
          <w:color w:val="D394C0" w:themeColor="accent3" w:themeTint="FF" w:themeShade="FF"/>
          <w:sz w:val="20"/>
          <w:szCs w:val="20"/>
        </w:rPr>
        <w:t xml:space="preserve"> got this — and </w:t>
      </w:r>
      <w:r w:rsidRPr="4645AE81" w:rsidR="12E88C5E">
        <w:rPr>
          <w:rFonts w:ascii="Segoe UI" w:hAnsi="Segoe UI"/>
          <w:b w:val="1"/>
          <w:bCs w:val="1"/>
          <w:color w:val="D394C0" w:themeColor="accent3" w:themeTint="FF" w:themeShade="FF"/>
          <w:sz w:val="20"/>
          <w:szCs w:val="20"/>
        </w:rPr>
        <w:t>we’ve</w:t>
      </w:r>
      <w:r w:rsidRPr="4645AE81" w:rsidR="12E88C5E">
        <w:rPr>
          <w:rFonts w:ascii="Segoe UI" w:hAnsi="Segoe UI"/>
          <w:b w:val="1"/>
          <w:bCs w:val="1"/>
          <w:color w:val="D394C0" w:themeColor="accent3" w:themeTint="FF" w:themeShade="FF"/>
          <w:sz w:val="20"/>
          <w:szCs w:val="20"/>
        </w:rPr>
        <w:t xml:space="preserve"> got you</w:t>
      </w:r>
    </w:p>
    <w:p w:rsidR="12E88C5E" w:rsidP="4645AE81" w:rsidRDefault="12E88C5E" w14:paraId="508546CD" w14:textId="404EE242">
      <w:pPr>
        <w:pStyle w:val="Standaard"/>
      </w:pPr>
      <w:r w:rsidRPr="4645AE81" w:rsidR="12E88C5E">
        <w:rPr>
          <w:rFonts w:ascii="Segoe UI" w:hAnsi="Segoe UI"/>
          <w:color w:val="000000"/>
          <w:sz w:val="20"/>
          <w:szCs w:val="20"/>
        </w:rPr>
        <w:t>You don’t have to do it alone. One conversation can help you reconnect with your own strength and find a way forward.</w:t>
      </w:r>
    </w:p>
    <w:p w:rsidR="12E88C5E" w:rsidP="4645AE81" w:rsidRDefault="12E88C5E" w14:paraId="01114590" w14:textId="13796089">
      <w:pPr>
        <w:pStyle w:val="Standaard"/>
      </w:pPr>
      <w:r w:rsidRPr="4645AE81" w:rsidR="12E88C5E">
        <w:rPr>
          <w:rFonts w:ascii="Segoe UI" w:hAnsi="Segoe UI"/>
          <w:color w:val="000000"/>
          <w:sz w:val="20"/>
          <w:szCs w:val="20"/>
        </w:rPr>
        <w:t>Maud:</w:t>
      </w:r>
      <w:r w:rsidRPr="4645AE81" w:rsidR="17125395">
        <w:rPr>
          <w:rFonts w:ascii="Segoe UI" w:hAnsi="Segoe UI"/>
          <w:color w:val="000000"/>
          <w:sz w:val="20"/>
          <w:szCs w:val="20"/>
        </w:rPr>
        <w:t xml:space="preserve"> </w:t>
      </w:r>
      <w:r w:rsidRPr="4645AE81" w:rsidR="12E88C5E">
        <w:rPr>
          <w:rFonts w:ascii="Segoe UI" w:hAnsi="Segoe UI"/>
          <w:color w:val="000000"/>
          <w:sz w:val="20"/>
          <w:szCs w:val="20"/>
        </w:rPr>
        <w:t>"That’s what I love about this work — helping people realise they already have what it takes."</w:t>
      </w:r>
    </w:p>
    <w:p w:rsidR="4645AE81" w:rsidP="4645AE81" w:rsidRDefault="4645AE81" w14:paraId="771638FF" w14:textId="361DA892">
      <w:pPr>
        <w:pStyle w:val="Standaard"/>
        <w:rPr>
          <w:rFonts w:ascii="Segoe UI" w:hAnsi="Segoe UI"/>
          <w:color w:val="000000"/>
          <w:sz w:val="20"/>
          <w:szCs w:val="20"/>
        </w:rPr>
      </w:pPr>
    </w:p>
    <w:p w:rsidR="12E88C5E" w:rsidP="4645AE81" w:rsidRDefault="12E88C5E" w14:paraId="3422E303" w14:textId="57423208">
      <w:pPr>
        <w:pStyle w:val="Standaard"/>
      </w:pPr>
      <w:r w:rsidRPr="4645AE81" w:rsidR="12E88C5E">
        <w:rPr>
          <w:rFonts w:ascii="Segoe UI" w:hAnsi="Segoe UI"/>
          <w:b w:val="1"/>
          <w:bCs w:val="1"/>
          <w:color w:val="000000"/>
          <w:sz w:val="20"/>
          <w:szCs w:val="20"/>
        </w:rPr>
        <w:t>Ready to book?</w:t>
      </w:r>
      <w:r w:rsidRPr="4645AE81" w:rsidR="52657BB1">
        <w:rPr>
          <w:rFonts w:ascii="Segoe UI" w:hAnsi="Segoe UI"/>
          <w:color w:val="000000"/>
          <w:sz w:val="20"/>
          <w:szCs w:val="20"/>
        </w:rPr>
        <w:t xml:space="preserve"> </w:t>
      </w:r>
      <w:r w:rsidRPr="4645AE81" w:rsidR="12E88C5E">
        <w:rPr>
          <w:rFonts w:ascii="Segoe UI" w:hAnsi="Segoe UI"/>
          <w:color w:val="000000"/>
          <w:sz w:val="20"/>
          <w:szCs w:val="20"/>
        </w:rPr>
        <w:t xml:space="preserve">Head to https://yet.nl/en/plan and see what one </w:t>
      </w:r>
      <w:r w:rsidRPr="4645AE81" w:rsidR="12E88C5E">
        <w:rPr>
          <w:rFonts w:ascii="Segoe UI" w:hAnsi="Segoe UI"/>
          <w:color w:val="000000"/>
          <w:sz w:val="20"/>
          <w:szCs w:val="20"/>
        </w:rPr>
        <w:t>good conversation</w:t>
      </w:r>
      <w:r w:rsidRPr="4645AE81" w:rsidR="12E88C5E">
        <w:rPr>
          <w:rFonts w:ascii="Segoe UI" w:hAnsi="Segoe UI"/>
          <w:color w:val="000000"/>
          <w:sz w:val="20"/>
          <w:szCs w:val="20"/>
        </w:rPr>
        <w:t xml:space="preserve"> can do.</w:t>
      </w:r>
    </w:p>
    <w:p w:rsidRPr="00E37DF0" w:rsidR="006E4BB7" w:rsidP="00ED586B" w:rsidRDefault="006E4BB7" w14:paraId="7A4A5F4A" w14:textId="44F89BF2">
      <w:pPr>
        <w:rPr>
          <w:rFonts w:ascii="Segoe UI" w:hAnsi="Segoe UI" w:cs="Segoe UI"/>
          <w:sz w:val="20"/>
          <w:szCs w:val="20"/>
        </w:rPr>
      </w:pPr>
    </w:p>
    <w:p w:rsidRPr="00E37DF0" w:rsidR="005D1EBB" w:rsidP="00ED586B" w:rsidRDefault="005D1EBB" w14:paraId="6522EBA1" w14:textId="77777777">
      <w:pPr>
        <w:rPr>
          <w:rFonts w:ascii="Segoe UI" w:hAnsi="Segoe UI" w:cs="Segoe UI"/>
          <w:sz w:val="22"/>
          <w:szCs w:val="22"/>
        </w:rPr>
      </w:pPr>
    </w:p>
    <w:p w:rsidRPr="00E37DF0" w:rsidR="0072307A" w:rsidRDefault="0072307A" w14:paraId="2D5E8579" w14:textId="77777777">
      <w:pPr>
        <w:rPr>
          <w:rFonts w:ascii="Segoe UI" w:hAnsi="Segoe UI" w:cs="Segoe UI"/>
          <w:color w:val="054941" w:themeColor="text1"/>
          <w:sz w:val="22"/>
          <w:szCs w:val="22"/>
        </w:rPr>
      </w:pPr>
      <w:r>
        <w:br w:type="page"/>
      </w:r>
    </w:p>
    <w:p w:rsidRPr="00DC5D14" w:rsidR="005D1EBB" w:rsidP="00DC5D14" w:rsidRDefault="005D1EBB" w14:paraId="553B4415" w14:textId="5D2880FC">
      <w:pPr>
        <w:shd w:val="clear" w:color="auto" w:fill="00A386" w:themeFill="accent1"/>
        <w:spacing w:line="276" w:lineRule="auto"/>
        <w:jc w:val="center"/>
        <w:rPr>
          <w:rFonts w:ascii="Segoe UI" w:hAnsi="Segoe UI" w:cs="Segoe UI"/>
          <w:b/>
          <w:bCs/>
          <w:color w:val="FFFFFF" w:themeColor="background1"/>
        </w:rPr>
      </w:pPr>
      <w:r>
        <w:rPr>
          <w:rFonts w:ascii="Segoe UI" w:hAnsi="Segoe UI"/>
          <w:b/>
          <w:color w:val="FFFFFF" w:themeColor="background1"/>
        </w:rPr>
        <w:t>C5 | L+4 | Separate intranet message</w:t>
      </w:r>
    </w:p>
    <w:p w:rsidRPr="003334D7" w:rsidR="005D1EBB" w:rsidP="005D1EBB" w:rsidRDefault="005D1EBB" w14:paraId="5DAFB783" w14:textId="77777777">
      <w:pPr>
        <w:rPr>
          <w:rFonts w:ascii="Segoe UI" w:hAnsi="Segoe UI" w:cs="Segoe UI"/>
        </w:rPr>
      </w:pPr>
    </w:p>
    <w:p w:rsidR="7CA70979" w:rsidP="4645AE81" w:rsidRDefault="7CA70979" w14:paraId="51675F72" w14:textId="6F13C5BF">
      <w:pPr>
        <w:rPr>
          <w:rFonts w:ascii="Segoe UI" w:hAnsi="Segoe UI" w:cs="Segoe UI"/>
          <w:b w:val="1"/>
          <w:bCs w:val="1"/>
          <w:color w:val="05725D" w:themeColor="text2" w:themeTint="FF" w:themeShade="FF"/>
          <w:sz w:val="32"/>
          <w:szCs w:val="32"/>
        </w:rPr>
      </w:pPr>
      <w:r w:rsidRPr="4645AE81" w:rsidR="7CA70979">
        <w:rPr>
          <w:rFonts w:ascii="Segoe UI" w:hAnsi="Segoe UI"/>
          <w:b w:val="1"/>
          <w:bCs w:val="1"/>
          <w:color w:val="05725D" w:themeColor="text2" w:themeTint="FF" w:themeShade="FF"/>
          <w:sz w:val="32"/>
          <w:szCs w:val="32"/>
        </w:rPr>
        <w:t>New year, new focus? Maybe it’s time for Yet.</w:t>
      </w:r>
    </w:p>
    <w:p w:rsidRPr="003334D7" w:rsidR="005D1EBB" w:rsidP="005D1EBB" w:rsidRDefault="005D1EBB" w14:paraId="14B737FE" w14:textId="77777777">
      <w:pPr>
        <w:rPr>
          <w:rFonts w:ascii="Segoe UI" w:hAnsi="Segoe UI" w:cs="Segoe UI"/>
          <w:b/>
          <w:bCs/>
        </w:rPr>
      </w:pPr>
    </w:p>
    <w:p w:rsidR="00E37DF0" w:rsidP="4645AE81" w:rsidRDefault="005D1EBB" w14:paraId="12FF2653" w14:textId="7A3829A4">
      <w:pPr>
        <w:pStyle w:val="Standaard"/>
        <w:rPr>
          <w:rFonts w:ascii="Segoe UI" w:hAnsi="Segoe UI"/>
          <w:color w:val="000000"/>
          <w:sz w:val="20"/>
          <w:szCs w:val="20"/>
        </w:rPr>
      </w:pPr>
      <w:r w:rsidRPr="4645AE81" w:rsidR="7CA70979">
        <w:rPr>
          <w:rFonts w:ascii="Segoe UI" w:hAnsi="Segoe UI"/>
          <w:color w:val="000000"/>
          <w:sz w:val="20"/>
          <w:szCs w:val="20"/>
        </w:rPr>
        <w:t>The new year’s here — a moment to take stock and decide what really matters.</w:t>
      </w:r>
    </w:p>
    <w:p w:rsidR="00E37DF0" w:rsidP="4645AE81" w:rsidRDefault="005D1EBB" w14:paraId="109D0CF4" w14:textId="3D1D2308">
      <w:pPr>
        <w:pStyle w:val="Standaard"/>
        <w:rPr>
          <w:rFonts w:ascii="Segoe UI" w:hAnsi="Segoe UI"/>
          <w:color w:val="000000"/>
          <w:sz w:val="20"/>
          <w:szCs w:val="20"/>
        </w:rPr>
      </w:pPr>
    </w:p>
    <w:p w:rsidR="00E37DF0" w:rsidP="4645AE81" w:rsidRDefault="005D1EBB" w14:paraId="3C984BBD" w14:textId="06DCE0D6">
      <w:pPr>
        <w:pStyle w:val="Standaard"/>
        <w:rPr>
          <w:rFonts w:ascii="Segoe UI" w:hAnsi="Segoe UI"/>
          <w:color w:val="000000"/>
          <w:sz w:val="20"/>
          <w:szCs w:val="20"/>
        </w:rPr>
      </w:pPr>
      <w:r w:rsidRPr="4645AE81" w:rsidR="7CA70979">
        <w:rPr>
          <w:rFonts w:ascii="Segoe UI" w:hAnsi="Segoe UI"/>
          <w:color w:val="000000"/>
          <w:sz w:val="20"/>
          <w:szCs w:val="20"/>
        </w:rPr>
        <w:t>Maybe you</w:t>
      </w:r>
      <w:r w:rsidRPr="4645AE81" w:rsidR="7CA70979">
        <w:rPr>
          <w:rFonts w:ascii="Segoe UI" w:hAnsi="Segoe UI"/>
          <w:color w:val="000000"/>
          <w:sz w:val="20"/>
          <w:szCs w:val="20"/>
        </w:rPr>
        <w:t xml:space="preserve"> want to manage stress better, set clearer boundaries, or finally take that next step in your career. All great goals — but where do you start?</w:t>
      </w:r>
    </w:p>
    <w:p w:rsidR="00E37DF0" w:rsidP="4645AE81" w:rsidRDefault="005D1EBB" w14:paraId="40629578" w14:textId="149A68D3">
      <w:pPr>
        <w:pStyle w:val="Standaard"/>
        <w:rPr>
          <w:rFonts w:ascii="Segoe UI" w:hAnsi="Segoe UI"/>
          <w:color w:val="000000"/>
          <w:sz w:val="20"/>
          <w:szCs w:val="20"/>
        </w:rPr>
      </w:pPr>
    </w:p>
    <w:p w:rsidR="00E37DF0" w:rsidP="4645AE81" w:rsidRDefault="005D1EBB" w14:paraId="70543111" w14:textId="206E2220">
      <w:pPr>
        <w:pStyle w:val="Standaard"/>
        <w:rPr>
          <w:rFonts w:ascii="Segoe UI" w:hAnsi="Segoe UI"/>
          <w:color w:val="000000"/>
          <w:sz w:val="20"/>
          <w:szCs w:val="20"/>
        </w:rPr>
      </w:pPr>
      <w:r w:rsidRPr="4645AE81" w:rsidR="7CA70979">
        <w:rPr>
          <w:rFonts w:ascii="Segoe UI" w:hAnsi="Segoe UI"/>
          <w:color w:val="000000"/>
          <w:sz w:val="20"/>
          <w:szCs w:val="20"/>
        </w:rPr>
        <w:t xml:space="preserve">Change </w:t>
      </w:r>
      <w:r w:rsidRPr="4645AE81" w:rsidR="7CA70979">
        <w:rPr>
          <w:rFonts w:ascii="Segoe UI" w:hAnsi="Segoe UI"/>
          <w:color w:val="000000"/>
          <w:sz w:val="20"/>
          <w:szCs w:val="20"/>
        </w:rPr>
        <w:t>doesn’t</w:t>
      </w:r>
      <w:r w:rsidRPr="4645AE81" w:rsidR="7CA70979">
        <w:rPr>
          <w:rFonts w:ascii="Segoe UI" w:hAnsi="Segoe UI"/>
          <w:color w:val="000000"/>
          <w:sz w:val="20"/>
          <w:szCs w:val="20"/>
        </w:rPr>
        <w:t xml:space="preserve"> have to be big. In fact, small, realistic shifts often make the biggest difference.</w:t>
      </w:r>
    </w:p>
    <w:p w:rsidR="00E37DF0" w:rsidP="4645AE81" w:rsidRDefault="005D1EBB" w14:paraId="7851527F" w14:textId="77CB1993">
      <w:pPr>
        <w:pStyle w:val="Standaard"/>
        <w:rPr>
          <w:rFonts w:ascii="Segoe UI" w:hAnsi="Segoe UI"/>
          <w:color w:val="000000"/>
          <w:sz w:val="20"/>
          <w:szCs w:val="20"/>
        </w:rPr>
      </w:pPr>
    </w:p>
    <w:p w:rsidR="00E37DF0" w:rsidP="4645AE81" w:rsidRDefault="005D1EBB" w14:paraId="0048CFB7" w14:textId="6278D0F4">
      <w:pPr>
        <w:pStyle w:val="Standaard"/>
        <w:rPr>
          <w:rFonts w:ascii="Segoe UI" w:hAnsi="Segoe UI"/>
          <w:b w:val="1"/>
          <w:bCs w:val="1"/>
          <w:color w:val="D394C0" w:themeColor="accent3" w:themeTint="FF" w:themeShade="FF"/>
          <w:sz w:val="20"/>
          <w:szCs w:val="20"/>
        </w:rPr>
      </w:pPr>
      <w:r w:rsidRPr="4645AE81" w:rsidR="7CA70979">
        <w:rPr>
          <w:rFonts w:ascii="Segoe UI" w:hAnsi="Segoe UI"/>
          <w:b w:val="1"/>
          <w:bCs w:val="1"/>
          <w:color w:val="D394C0" w:themeColor="accent3" w:themeTint="FF" w:themeShade="FF"/>
          <w:sz w:val="20"/>
          <w:szCs w:val="20"/>
        </w:rPr>
        <w:t>Here are a few that matter:</w:t>
      </w:r>
    </w:p>
    <w:p w:rsidR="00E37DF0" w:rsidP="4645AE81" w:rsidRDefault="005D1EBB" w14:paraId="53692873" w14:textId="02DA550E">
      <w:pPr>
        <w:pStyle w:val="Standaard"/>
        <w:rPr>
          <w:rFonts w:ascii="Segoe UI" w:hAnsi="Segoe UI"/>
          <w:color w:val="000000"/>
          <w:sz w:val="20"/>
          <w:szCs w:val="20"/>
        </w:rPr>
      </w:pPr>
      <w:r w:rsidRPr="4645AE81" w:rsidR="7CA70979">
        <w:rPr>
          <w:rFonts w:ascii="Segoe UI" w:hAnsi="Segoe UI"/>
          <w:color w:val="000000"/>
          <w:sz w:val="20"/>
          <w:szCs w:val="20"/>
        </w:rPr>
        <w:t>– Focus on what you find important — not just what you think others expect from you</w:t>
      </w:r>
    </w:p>
    <w:p w:rsidR="00E37DF0" w:rsidP="4645AE81" w:rsidRDefault="005D1EBB" w14:paraId="4342C377" w14:textId="6BF6AC47">
      <w:pPr>
        <w:pStyle w:val="Standaard"/>
        <w:rPr>
          <w:rFonts w:ascii="Segoe UI" w:hAnsi="Segoe UI"/>
          <w:color w:val="000000"/>
          <w:sz w:val="20"/>
          <w:szCs w:val="20"/>
        </w:rPr>
      </w:pPr>
      <w:r w:rsidRPr="4645AE81" w:rsidR="7CA70979">
        <w:rPr>
          <w:rFonts w:ascii="Segoe UI" w:hAnsi="Segoe UI"/>
          <w:color w:val="000000"/>
          <w:sz w:val="20"/>
          <w:szCs w:val="20"/>
        </w:rPr>
        <w:t>– Support new habits by adjusting your environment</w:t>
      </w:r>
    </w:p>
    <w:p w:rsidR="00E37DF0" w:rsidP="4645AE81" w:rsidRDefault="005D1EBB" w14:paraId="0A6FF702" w14:textId="7D56FF50">
      <w:pPr>
        <w:pStyle w:val="Standaard"/>
        <w:rPr>
          <w:rFonts w:ascii="Segoe UI" w:hAnsi="Segoe UI"/>
          <w:color w:val="000000"/>
          <w:sz w:val="20"/>
          <w:szCs w:val="20"/>
        </w:rPr>
      </w:pPr>
      <w:r w:rsidRPr="4645AE81" w:rsidR="7CA70979">
        <w:rPr>
          <w:rFonts w:ascii="Segoe UI" w:hAnsi="Segoe UI"/>
          <w:color w:val="000000"/>
          <w:sz w:val="20"/>
          <w:szCs w:val="20"/>
        </w:rPr>
        <w:t xml:space="preserve">– Be flexible. If your first plan </w:t>
      </w:r>
      <w:r w:rsidRPr="4645AE81" w:rsidR="7CA70979">
        <w:rPr>
          <w:rFonts w:ascii="Segoe UI" w:hAnsi="Segoe UI"/>
          <w:color w:val="000000"/>
          <w:sz w:val="20"/>
          <w:szCs w:val="20"/>
        </w:rPr>
        <w:t>doesn’t</w:t>
      </w:r>
      <w:r w:rsidRPr="4645AE81" w:rsidR="7CA70979">
        <w:rPr>
          <w:rFonts w:ascii="Segoe UI" w:hAnsi="Segoe UI"/>
          <w:color w:val="000000"/>
          <w:sz w:val="20"/>
          <w:szCs w:val="20"/>
        </w:rPr>
        <w:t xml:space="preserve"> work, tweak it — </w:t>
      </w:r>
      <w:r w:rsidRPr="4645AE81" w:rsidR="7CA70979">
        <w:rPr>
          <w:rFonts w:ascii="Segoe UI" w:hAnsi="Segoe UI"/>
          <w:color w:val="000000"/>
          <w:sz w:val="20"/>
          <w:szCs w:val="20"/>
        </w:rPr>
        <w:t>don’t</w:t>
      </w:r>
      <w:r w:rsidRPr="4645AE81" w:rsidR="7CA70979">
        <w:rPr>
          <w:rFonts w:ascii="Segoe UI" w:hAnsi="Segoe UI"/>
          <w:color w:val="000000"/>
          <w:sz w:val="20"/>
          <w:szCs w:val="20"/>
        </w:rPr>
        <w:t xml:space="preserve"> quit.</w:t>
      </w:r>
    </w:p>
    <w:p w:rsidR="00E37DF0" w:rsidP="4645AE81" w:rsidRDefault="005D1EBB" w14:paraId="2D1D2C8A" w14:textId="7CDCC936">
      <w:pPr>
        <w:pStyle w:val="Standaard"/>
        <w:rPr>
          <w:rFonts w:ascii="Segoe UI" w:hAnsi="Segoe UI"/>
          <w:color w:val="000000"/>
          <w:sz w:val="20"/>
          <w:szCs w:val="20"/>
        </w:rPr>
      </w:pPr>
    </w:p>
    <w:p w:rsidR="00E37DF0" w:rsidP="4645AE81" w:rsidRDefault="005D1EBB" w14:paraId="580A8BDE" w14:textId="4060637D">
      <w:pPr>
        <w:pStyle w:val="Standaard"/>
        <w:rPr>
          <w:rFonts w:ascii="Segoe UI" w:hAnsi="Segoe UI"/>
          <w:b w:val="1"/>
          <w:bCs w:val="1"/>
          <w:color w:val="D394C0" w:themeColor="accent3" w:themeTint="FF" w:themeShade="FF"/>
          <w:sz w:val="20"/>
          <w:szCs w:val="20"/>
        </w:rPr>
      </w:pPr>
      <w:r w:rsidRPr="4645AE81" w:rsidR="7CA70979">
        <w:rPr>
          <w:rFonts w:ascii="Segoe UI" w:hAnsi="Segoe UI"/>
          <w:b w:val="1"/>
          <w:bCs w:val="1"/>
          <w:color w:val="D394C0" w:themeColor="accent3" w:themeTint="FF" w:themeShade="FF"/>
          <w:sz w:val="20"/>
          <w:szCs w:val="20"/>
        </w:rPr>
        <w:t xml:space="preserve">And </w:t>
      </w:r>
      <w:r w:rsidRPr="4645AE81" w:rsidR="7CA70979">
        <w:rPr>
          <w:rFonts w:ascii="Segoe UI" w:hAnsi="Segoe UI"/>
          <w:b w:val="1"/>
          <w:bCs w:val="1"/>
          <w:color w:val="D394C0" w:themeColor="accent3" w:themeTint="FF" w:themeShade="FF"/>
          <w:sz w:val="20"/>
          <w:szCs w:val="20"/>
        </w:rPr>
        <w:t>remember:</w:t>
      </w:r>
      <w:r w:rsidRPr="4645AE81" w:rsidR="7CA70979">
        <w:rPr>
          <w:rFonts w:ascii="Segoe UI" w:hAnsi="Segoe UI"/>
          <w:b w:val="1"/>
          <w:bCs w:val="1"/>
          <w:color w:val="D394C0" w:themeColor="accent3" w:themeTint="FF" w:themeShade="FF"/>
          <w:sz w:val="20"/>
          <w:szCs w:val="20"/>
        </w:rPr>
        <w:t xml:space="preserve"> you </w:t>
      </w:r>
      <w:r w:rsidRPr="4645AE81" w:rsidR="7CA70979">
        <w:rPr>
          <w:rFonts w:ascii="Segoe UI" w:hAnsi="Segoe UI"/>
          <w:b w:val="1"/>
          <w:bCs w:val="1"/>
          <w:color w:val="D394C0" w:themeColor="accent3" w:themeTint="FF" w:themeShade="FF"/>
          <w:sz w:val="20"/>
          <w:szCs w:val="20"/>
        </w:rPr>
        <w:t>don’t</w:t>
      </w:r>
      <w:r w:rsidRPr="4645AE81" w:rsidR="7CA70979">
        <w:rPr>
          <w:rFonts w:ascii="Segoe UI" w:hAnsi="Segoe UI"/>
          <w:b w:val="1"/>
          <w:bCs w:val="1"/>
          <w:color w:val="D394C0" w:themeColor="accent3" w:themeTint="FF" w:themeShade="FF"/>
          <w:sz w:val="20"/>
          <w:szCs w:val="20"/>
        </w:rPr>
        <w:t xml:space="preserve"> have to figure it all out on your own.</w:t>
      </w:r>
    </w:p>
    <w:p w:rsidR="00E37DF0" w:rsidP="4645AE81" w:rsidRDefault="005D1EBB" w14:paraId="19029CC5" w14:textId="338635A9">
      <w:pPr>
        <w:pStyle w:val="Standaard"/>
        <w:rPr>
          <w:rFonts w:ascii="Segoe UI" w:hAnsi="Segoe UI"/>
          <w:color w:val="000000"/>
          <w:sz w:val="20"/>
          <w:szCs w:val="20"/>
        </w:rPr>
      </w:pPr>
      <w:r w:rsidRPr="4645AE81" w:rsidR="7CA70979">
        <w:rPr>
          <w:rFonts w:ascii="Segoe UI" w:hAnsi="Segoe UI"/>
          <w:color w:val="000000"/>
          <w:sz w:val="20"/>
          <w:szCs w:val="20"/>
        </w:rPr>
        <w:t xml:space="preserve">If </w:t>
      </w:r>
      <w:r w:rsidRPr="4645AE81" w:rsidR="7CA70979">
        <w:rPr>
          <w:rFonts w:ascii="Segoe UI" w:hAnsi="Segoe UI"/>
          <w:color w:val="000000"/>
          <w:sz w:val="20"/>
          <w:szCs w:val="20"/>
        </w:rPr>
        <w:t>you’re</w:t>
      </w:r>
      <w:r w:rsidRPr="4645AE81" w:rsidR="7CA70979">
        <w:rPr>
          <w:rFonts w:ascii="Segoe UI" w:hAnsi="Segoe UI"/>
          <w:color w:val="000000"/>
          <w:sz w:val="20"/>
          <w:szCs w:val="20"/>
        </w:rPr>
        <w:t xml:space="preserve"> feeling stuck or overwhelmed, </w:t>
      </w:r>
      <w:r w:rsidRPr="4645AE81" w:rsidR="7CA70979">
        <w:rPr>
          <w:rFonts w:ascii="Segoe UI" w:hAnsi="Segoe UI"/>
          <w:color w:val="000000"/>
          <w:sz w:val="20"/>
          <w:szCs w:val="20"/>
        </w:rPr>
        <w:t>there’s</w:t>
      </w:r>
      <w:r w:rsidRPr="4645AE81" w:rsidR="7CA70979">
        <w:rPr>
          <w:rFonts w:ascii="Segoe UI" w:hAnsi="Segoe UI"/>
          <w:color w:val="000000"/>
          <w:sz w:val="20"/>
          <w:szCs w:val="20"/>
        </w:rPr>
        <w:t xml:space="preserve"> always someone who can help.</w:t>
      </w:r>
    </w:p>
    <w:p w:rsidR="00E37DF0" w:rsidP="4645AE81" w:rsidRDefault="005D1EBB" w14:paraId="4E7B4271" w14:textId="40C60A95">
      <w:pPr>
        <w:pStyle w:val="Standaard"/>
        <w:rPr>
          <w:rFonts w:ascii="Segoe UI" w:hAnsi="Segoe UI"/>
          <w:color w:val="000000"/>
          <w:sz w:val="20"/>
          <w:szCs w:val="20"/>
        </w:rPr>
      </w:pPr>
      <w:r w:rsidRPr="4645AE81" w:rsidR="7CA70979">
        <w:rPr>
          <w:rFonts w:ascii="Segoe UI" w:hAnsi="Segoe UI"/>
          <w:color w:val="000000"/>
          <w:sz w:val="20"/>
          <w:szCs w:val="20"/>
        </w:rPr>
        <w:t xml:space="preserve">With Yet, you can easily book a one-on-one session with a professional who fits your situation — whether </w:t>
      </w:r>
      <w:r w:rsidRPr="4645AE81" w:rsidR="7CA70979">
        <w:rPr>
          <w:rFonts w:ascii="Segoe UI" w:hAnsi="Segoe UI"/>
          <w:color w:val="000000"/>
          <w:sz w:val="20"/>
          <w:szCs w:val="20"/>
        </w:rPr>
        <w:t>it’s</w:t>
      </w:r>
      <w:r w:rsidRPr="4645AE81" w:rsidR="7CA70979">
        <w:rPr>
          <w:rFonts w:ascii="Segoe UI" w:hAnsi="Segoe UI"/>
          <w:color w:val="000000"/>
          <w:sz w:val="20"/>
          <w:szCs w:val="20"/>
        </w:rPr>
        <w:t xml:space="preserve"> a coach, </w:t>
      </w:r>
      <w:r w:rsidRPr="4645AE81" w:rsidR="7CA70979">
        <w:rPr>
          <w:rFonts w:ascii="Segoe UI" w:hAnsi="Segoe UI"/>
          <w:color w:val="000000"/>
          <w:sz w:val="20"/>
          <w:szCs w:val="20"/>
        </w:rPr>
        <w:t>psychologist</w:t>
      </w:r>
      <w:r w:rsidRPr="4645AE81" w:rsidR="7CA70979">
        <w:rPr>
          <w:rFonts w:ascii="Segoe UI" w:hAnsi="Segoe UI"/>
          <w:color w:val="000000"/>
          <w:sz w:val="20"/>
          <w:szCs w:val="20"/>
        </w:rPr>
        <w:t xml:space="preserve"> or career expert.</w:t>
      </w:r>
    </w:p>
    <w:p w:rsidR="00E37DF0" w:rsidP="4645AE81" w:rsidRDefault="005D1EBB" w14:paraId="50375E9F" w14:textId="0F4F6BDE">
      <w:pPr>
        <w:pStyle w:val="Standaard"/>
        <w:rPr>
          <w:rFonts w:ascii="Segoe UI" w:hAnsi="Segoe UI"/>
          <w:color w:val="000000"/>
          <w:sz w:val="20"/>
          <w:szCs w:val="20"/>
        </w:rPr>
      </w:pPr>
      <w:r w:rsidRPr="4645AE81" w:rsidR="7CA70979">
        <w:rPr>
          <w:rFonts w:ascii="Segoe UI" w:hAnsi="Segoe UI"/>
          <w:color w:val="000000"/>
          <w:sz w:val="20"/>
          <w:szCs w:val="20"/>
        </w:rPr>
        <w:t>Just one session can bring clarity, focus, and a sense of calm.</w:t>
      </w:r>
    </w:p>
    <w:p w:rsidR="00E37DF0" w:rsidP="4645AE81" w:rsidRDefault="005D1EBB" w14:paraId="719E4FFD" w14:textId="2F57107E">
      <w:pPr>
        <w:pStyle w:val="Standaard"/>
        <w:rPr>
          <w:rFonts w:ascii="Segoe UI" w:hAnsi="Segoe UI"/>
          <w:color w:val="000000"/>
          <w:sz w:val="20"/>
          <w:szCs w:val="20"/>
        </w:rPr>
      </w:pPr>
    </w:p>
    <w:p w:rsidR="00E37DF0" w:rsidP="4645AE81" w:rsidRDefault="005D1EBB" w14:paraId="5AF5B064" w14:textId="7A00E4BE">
      <w:pPr>
        <w:pStyle w:val="Standaard"/>
        <w:rPr>
          <w:rFonts w:ascii="Segoe UI" w:hAnsi="Segoe UI"/>
          <w:b w:val="1"/>
          <w:bCs w:val="1"/>
          <w:color w:val="D394C0" w:themeColor="accent3" w:themeTint="FF" w:themeShade="FF"/>
          <w:sz w:val="20"/>
          <w:szCs w:val="20"/>
        </w:rPr>
      </w:pPr>
      <w:r w:rsidRPr="4645AE81" w:rsidR="7CA70979">
        <w:rPr>
          <w:rFonts w:ascii="Segoe UI" w:hAnsi="Segoe UI"/>
          <w:b w:val="1"/>
          <w:bCs w:val="1"/>
          <w:color w:val="D394C0" w:themeColor="accent3" w:themeTint="FF" w:themeShade="FF"/>
          <w:sz w:val="20"/>
          <w:szCs w:val="20"/>
        </w:rPr>
        <w:t>Ready to make space for what matters most to you?</w:t>
      </w:r>
    </w:p>
    <w:p w:rsidR="00E37DF0" w:rsidP="4645AE81" w:rsidRDefault="005D1EBB" w14:paraId="22E00007" w14:textId="004925C3">
      <w:pPr>
        <w:pStyle w:val="Standaard"/>
        <w:rPr>
          <w:sz w:val="20"/>
          <w:szCs w:val="20"/>
        </w:rPr>
      </w:pPr>
      <w:r w:rsidRPr="4645AE81" w:rsidR="7CA70979">
        <w:rPr>
          <w:rFonts w:ascii="Segoe UI" w:hAnsi="Segoe UI"/>
          <w:color w:val="000000"/>
          <w:sz w:val="20"/>
          <w:szCs w:val="20"/>
        </w:rPr>
        <w:t xml:space="preserve">Book your session at </w:t>
      </w:r>
      <w:r w:rsidRPr="4645AE81" w:rsidR="7CA70979">
        <w:rPr>
          <w:rFonts w:ascii="Segoe UI" w:hAnsi="Segoe UI"/>
          <w:color w:val="000000"/>
          <w:sz w:val="20"/>
          <w:szCs w:val="20"/>
        </w:rPr>
        <w:t>https://yet.nl/en/plan</w:t>
      </w:r>
    </w:p>
    <w:p w:rsidR="00E37DF0" w:rsidP="4645AE81" w:rsidRDefault="005D1EBB" w14:paraId="4D760D27" w14:textId="29D4A3F1">
      <w:pPr>
        <w:pStyle w:val="Standaard"/>
        <w:rPr>
          <w:rFonts w:ascii="Segoe UI" w:hAnsi="Segoe UI"/>
          <w:color w:val="000000"/>
          <w:sz w:val="20"/>
          <w:szCs w:val="20"/>
        </w:rPr>
      </w:pPr>
      <w:r w:rsidRPr="4645AE81" w:rsidR="7CA70979">
        <w:rPr>
          <w:rFonts w:ascii="Segoe UI" w:hAnsi="Segoe UI"/>
          <w:color w:val="000000"/>
          <w:sz w:val="20"/>
          <w:szCs w:val="20"/>
        </w:rPr>
        <w:t>Let’s</w:t>
      </w:r>
      <w:r w:rsidRPr="4645AE81" w:rsidR="7CA70979">
        <w:rPr>
          <w:rFonts w:ascii="Segoe UI" w:hAnsi="Segoe UI"/>
          <w:color w:val="000000"/>
          <w:sz w:val="20"/>
          <w:szCs w:val="20"/>
        </w:rPr>
        <w:t xml:space="preserve"> make this a year where your choices reflect who you really are — and what you </w:t>
      </w:r>
      <w:r w:rsidRPr="4645AE81" w:rsidR="7CA70979">
        <w:rPr>
          <w:rFonts w:ascii="Segoe UI" w:hAnsi="Segoe UI"/>
          <w:color w:val="000000"/>
          <w:sz w:val="20"/>
          <w:szCs w:val="20"/>
        </w:rPr>
        <w:t>actually need</w:t>
      </w:r>
      <w:r w:rsidRPr="4645AE81" w:rsidR="7CA70979">
        <w:rPr>
          <w:rFonts w:ascii="Segoe UI" w:hAnsi="Segoe UI"/>
          <w:color w:val="000000"/>
          <w:sz w:val="20"/>
          <w:szCs w:val="20"/>
        </w:rPr>
        <w:t>.</w:t>
      </w:r>
    </w:p>
    <w:p w:rsidRPr="00E37DF0" w:rsidR="00E37DF0" w:rsidP="4645AE81" w:rsidRDefault="00E37DF0" w14:paraId="2F84FB6B" w14:textId="77777777">
      <w:pPr>
        <w:rPr>
          <w:rFonts w:ascii="Segoe UI" w:hAnsi="Segoe UI" w:cs="Segoe UI"/>
          <w:color w:val="000000"/>
          <w:sz w:val="20"/>
          <w:szCs w:val="20"/>
        </w:rPr>
      </w:pPr>
    </w:p>
    <w:p w:rsidRPr="003334D7" w:rsidR="00F22CD1" w:rsidP="005D1EBB" w:rsidRDefault="00F22CD1" w14:paraId="63FD20D9" w14:textId="77777777">
      <w:pPr>
        <w:rPr>
          <w:rFonts w:ascii="Segoe UI" w:hAnsi="Segoe UI" w:cs="Segoe UI"/>
          <w:color w:val="000000"/>
        </w:rPr>
      </w:pPr>
    </w:p>
    <w:p w:rsidRPr="003334D7" w:rsidR="0072307A" w:rsidRDefault="0072307A" w14:paraId="2CAF327A" w14:textId="6E298346">
      <w:pPr>
        <w:rPr>
          <w:rFonts w:ascii="Segoe UI" w:hAnsi="Segoe UI" w:cs="Segoe UI"/>
          <w:color w:val="054941" w:themeColor="text1"/>
        </w:rPr>
      </w:pPr>
    </w:p>
    <w:p w:rsidR="00E37DF0" w:rsidRDefault="00E37DF0" w14:paraId="559260EB" w14:textId="77777777">
      <w:pPr>
        <w:rPr>
          <w:rFonts w:ascii="Segoe UI" w:hAnsi="Segoe UI" w:cs="Segoe UI"/>
          <w:b/>
          <w:bCs/>
          <w:color w:val="FFFFFF" w:themeColor="background1"/>
        </w:rPr>
      </w:pPr>
      <w:r>
        <w:br w:type="page"/>
      </w:r>
    </w:p>
    <w:p w:rsidRPr="00DC5D14" w:rsidR="00F22CD1" w:rsidP="00DC5D14" w:rsidRDefault="00F22CD1" w14:paraId="4C22C3BA" w14:textId="0DD0D158">
      <w:pPr>
        <w:shd w:val="clear" w:color="auto" w:fill="00A386" w:themeFill="accent1"/>
        <w:spacing w:line="276" w:lineRule="auto"/>
        <w:jc w:val="center"/>
        <w:rPr>
          <w:rFonts w:ascii="Segoe UI" w:hAnsi="Segoe UI" w:cs="Segoe UI"/>
          <w:b/>
          <w:bCs/>
          <w:color w:val="FFFFFF" w:themeColor="background1"/>
        </w:rPr>
      </w:pPr>
      <w:r>
        <w:rPr>
          <w:rFonts w:ascii="Segoe UI" w:hAnsi="Segoe UI"/>
          <w:b/>
          <w:color w:val="FFFFFF" w:themeColor="background1"/>
        </w:rPr>
        <w:t>C6 | L+5 | Separate intranet message</w:t>
      </w:r>
    </w:p>
    <w:p w:rsidRPr="003334D7" w:rsidR="00F22CD1" w:rsidP="00F22CD1" w:rsidRDefault="00F22CD1" w14:paraId="6CBB9E1E" w14:textId="77777777">
      <w:pPr>
        <w:rPr>
          <w:rFonts w:ascii="Segoe UI" w:hAnsi="Segoe UI" w:cs="Segoe UI"/>
        </w:rPr>
      </w:pPr>
    </w:p>
    <w:p w:rsidR="2566F05F" w:rsidP="4645AE81" w:rsidRDefault="2566F05F" w14:paraId="7AA3DE95" w14:textId="2FA87158">
      <w:pPr>
        <w:rPr>
          <w:rFonts w:ascii="Segoe UI" w:hAnsi="Segoe UI" w:cs="Segoe UI"/>
          <w:b w:val="1"/>
          <w:bCs w:val="1"/>
          <w:color w:val="05725D" w:themeColor="text2" w:themeTint="FF" w:themeShade="FF"/>
          <w:sz w:val="32"/>
          <w:szCs w:val="32"/>
        </w:rPr>
      </w:pPr>
      <w:r w:rsidRPr="4645AE81" w:rsidR="2566F05F">
        <w:rPr>
          <w:rFonts w:ascii="Segoe UI" w:hAnsi="Segoe UI"/>
          <w:b w:val="1"/>
          <w:bCs w:val="1"/>
          <w:color w:val="05725D" w:themeColor="text2" w:themeTint="FF" w:themeShade="FF"/>
          <w:sz w:val="32"/>
          <w:szCs w:val="32"/>
        </w:rPr>
        <w:t>Make time for your Yet moment</w:t>
      </w:r>
    </w:p>
    <w:p w:rsidRPr="003334D7" w:rsidR="00F22CD1" w:rsidP="00F22CD1" w:rsidRDefault="00F22CD1" w14:paraId="4E632662" w14:textId="77777777">
      <w:pPr>
        <w:rPr>
          <w:rFonts w:ascii="Segoe UI" w:hAnsi="Segoe UI" w:cs="Segoe UI"/>
          <w:b/>
          <w:bCs/>
        </w:rPr>
      </w:pPr>
    </w:p>
    <w:p w:rsidR="2566F05F" w:rsidP="4645AE81" w:rsidRDefault="2566F05F" w14:paraId="034727D8" w14:textId="6BAB9CF6">
      <w:pPr>
        <w:pStyle w:val="Standaard"/>
        <w:rPr>
          <w:rFonts w:ascii="Segoe UI" w:hAnsi="Segoe UI"/>
          <w:b w:val="1"/>
          <w:bCs w:val="1"/>
          <w:color w:val="D394C0" w:themeColor="accent3" w:themeTint="FF" w:themeShade="FF"/>
          <w:sz w:val="20"/>
          <w:szCs w:val="20"/>
        </w:rPr>
      </w:pPr>
      <w:r w:rsidRPr="4645AE81" w:rsidR="2566F05F">
        <w:rPr>
          <w:rFonts w:ascii="Segoe UI" w:hAnsi="Segoe UI"/>
          <w:b w:val="1"/>
          <w:bCs w:val="1"/>
          <w:color w:val="D394C0" w:themeColor="accent3" w:themeTint="FF" w:themeShade="FF"/>
          <w:sz w:val="20"/>
          <w:szCs w:val="20"/>
        </w:rPr>
        <w:t>We all have those times when life feels a bit off.</w:t>
      </w:r>
    </w:p>
    <w:p w:rsidR="2566F05F" w:rsidP="4645AE81" w:rsidRDefault="2566F05F" w14:paraId="3F35C4B5" w14:textId="6BACF986">
      <w:pPr>
        <w:pStyle w:val="Standaard"/>
      </w:pPr>
      <w:r w:rsidRPr="4645AE81" w:rsidR="2566F05F">
        <w:rPr>
          <w:rFonts w:ascii="Segoe UI" w:hAnsi="Segoe UI"/>
          <w:color w:val="000000"/>
          <w:sz w:val="20"/>
          <w:szCs w:val="20"/>
        </w:rPr>
        <w:t>Your head’s full, the pressure’s rising, you’re overthinking things — or just not quite yourself. That’s exactly when one good conversation can make a real difference.</w:t>
      </w:r>
    </w:p>
    <w:p w:rsidR="4645AE81" w:rsidP="4645AE81" w:rsidRDefault="4645AE81" w14:paraId="1A9BAB44" w14:textId="61BA04A5">
      <w:pPr>
        <w:pStyle w:val="Standaard"/>
        <w:rPr>
          <w:rFonts w:ascii="Segoe UI" w:hAnsi="Segoe UI"/>
          <w:b w:val="1"/>
          <w:bCs w:val="1"/>
          <w:color w:val="D394C0" w:themeColor="accent3" w:themeTint="FF" w:themeShade="FF"/>
          <w:sz w:val="20"/>
          <w:szCs w:val="20"/>
        </w:rPr>
      </w:pPr>
    </w:p>
    <w:p w:rsidR="2566F05F" w:rsidP="4645AE81" w:rsidRDefault="2566F05F" w14:paraId="448BCF9E" w14:textId="57A87C78">
      <w:pPr>
        <w:pStyle w:val="Standaard"/>
        <w:rPr>
          <w:rFonts w:ascii="Segoe UI" w:hAnsi="Segoe UI"/>
          <w:b w:val="1"/>
          <w:bCs w:val="1"/>
          <w:color w:val="D394C0" w:themeColor="accent3" w:themeTint="FF" w:themeShade="FF"/>
          <w:sz w:val="20"/>
          <w:szCs w:val="20"/>
        </w:rPr>
      </w:pPr>
      <w:r w:rsidRPr="4645AE81" w:rsidR="2566F05F">
        <w:rPr>
          <w:rFonts w:ascii="Segoe UI" w:hAnsi="Segoe UI"/>
          <w:b w:val="1"/>
          <w:bCs w:val="1"/>
          <w:color w:val="D394C0" w:themeColor="accent3" w:themeTint="FF" w:themeShade="FF"/>
          <w:sz w:val="20"/>
          <w:szCs w:val="20"/>
        </w:rPr>
        <w:t>What’s</w:t>
      </w:r>
      <w:r w:rsidRPr="4645AE81" w:rsidR="2566F05F">
        <w:rPr>
          <w:rFonts w:ascii="Segoe UI" w:hAnsi="Segoe UI"/>
          <w:b w:val="1"/>
          <w:bCs w:val="1"/>
          <w:color w:val="D394C0" w:themeColor="accent3" w:themeTint="FF" w:themeShade="FF"/>
          <w:sz w:val="20"/>
          <w:szCs w:val="20"/>
        </w:rPr>
        <w:t xml:space="preserve"> a Yet moment?</w:t>
      </w:r>
    </w:p>
    <w:p w:rsidR="2566F05F" w:rsidP="4645AE81" w:rsidRDefault="2566F05F" w14:paraId="21CD8D98" w14:textId="2550D500">
      <w:pPr>
        <w:pStyle w:val="Standaard"/>
      </w:pPr>
      <w:r w:rsidRPr="4645AE81" w:rsidR="2566F05F">
        <w:rPr>
          <w:rFonts w:ascii="Segoe UI" w:hAnsi="Segoe UI"/>
          <w:color w:val="000000"/>
          <w:sz w:val="20"/>
          <w:szCs w:val="20"/>
        </w:rPr>
        <w:t>A Yet moment is time for you. Time to pause, reflect, and make sense of what’s going on. It’s not just a break — it’s support from someone who’s fully focused on helping you move forward.</w:t>
      </w:r>
    </w:p>
    <w:p w:rsidR="2566F05F" w:rsidP="4645AE81" w:rsidRDefault="2566F05F" w14:paraId="508269C3" w14:textId="07C50FCE">
      <w:pPr>
        <w:pStyle w:val="Standaard"/>
      </w:pPr>
      <w:r w:rsidRPr="4645AE81" w:rsidR="2566F05F">
        <w:rPr>
          <w:rFonts w:ascii="Segoe UI" w:hAnsi="Segoe UI"/>
          <w:color w:val="000000"/>
          <w:sz w:val="20"/>
          <w:szCs w:val="20"/>
        </w:rPr>
        <w:t>Whether you need clarity, perspective, or just a space to breathe, one session can bring exactly that.</w:t>
      </w:r>
    </w:p>
    <w:p w:rsidR="4645AE81" w:rsidP="4645AE81" w:rsidRDefault="4645AE81" w14:paraId="23F0CFA2" w14:textId="6214AC93">
      <w:pPr>
        <w:pStyle w:val="Standaard"/>
        <w:rPr>
          <w:rFonts w:ascii="Segoe UI" w:hAnsi="Segoe UI"/>
          <w:color w:val="000000"/>
          <w:sz w:val="20"/>
          <w:szCs w:val="20"/>
        </w:rPr>
      </w:pPr>
    </w:p>
    <w:p w:rsidR="2566F05F" w:rsidP="4645AE81" w:rsidRDefault="2566F05F" w14:paraId="62754C15" w14:textId="0C4D301C">
      <w:pPr>
        <w:pStyle w:val="Standaard"/>
        <w:rPr>
          <w:rFonts w:ascii="Segoe UI" w:hAnsi="Segoe UI"/>
          <w:b w:val="1"/>
          <w:bCs w:val="1"/>
          <w:color w:val="D394C0" w:themeColor="accent3" w:themeTint="FF" w:themeShade="FF"/>
          <w:sz w:val="20"/>
          <w:szCs w:val="20"/>
        </w:rPr>
      </w:pPr>
      <w:r w:rsidRPr="4645AE81" w:rsidR="2566F05F">
        <w:rPr>
          <w:rFonts w:ascii="Segoe UI" w:hAnsi="Segoe UI"/>
          <w:b w:val="1"/>
          <w:bCs w:val="1"/>
          <w:color w:val="D394C0" w:themeColor="accent3" w:themeTint="FF" w:themeShade="FF"/>
          <w:sz w:val="20"/>
          <w:szCs w:val="20"/>
        </w:rPr>
        <w:t>How it works</w:t>
      </w:r>
    </w:p>
    <w:p w:rsidR="2566F05F" w:rsidP="4645AE81" w:rsidRDefault="2566F05F" w14:paraId="5AD45AF6" w14:textId="38F79C35">
      <w:pPr>
        <w:pStyle w:val="Standaard"/>
      </w:pPr>
      <w:r w:rsidRPr="4645AE81" w:rsidR="2566F05F">
        <w:rPr>
          <w:rFonts w:ascii="Segoe UI" w:hAnsi="Segoe UI"/>
          <w:color w:val="000000"/>
          <w:sz w:val="20"/>
          <w:szCs w:val="20"/>
        </w:rPr>
        <w:t>You’ll work one-on-one with an expert using the proven Single Session approach: a focused, powerful conversation that helps you move forward — right away.</w:t>
      </w:r>
    </w:p>
    <w:p w:rsidR="2566F05F" w:rsidP="4645AE81" w:rsidRDefault="2566F05F" w14:paraId="3295D3B0" w14:textId="0D103876">
      <w:pPr>
        <w:pStyle w:val="Standaard"/>
      </w:pPr>
      <w:r w:rsidRPr="4645AE81" w:rsidR="2566F05F">
        <w:rPr>
          <w:rFonts w:ascii="Segoe UI" w:hAnsi="Segoe UI"/>
          <w:color w:val="000000"/>
          <w:sz w:val="20"/>
          <w:szCs w:val="20"/>
        </w:rPr>
        <w:t>There’s no long process, no follow-up required. Just insight, structure, and practical steps.</w:t>
      </w:r>
    </w:p>
    <w:p w:rsidR="2566F05F" w:rsidP="4645AE81" w:rsidRDefault="2566F05F" w14:paraId="038E9D1F" w14:textId="55DF3149">
      <w:pPr>
        <w:pStyle w:val="Standaard"/>
      </w:pPr>
      <w:r w:rsidRPr="4645AE81" w:rsidR="2566F05F">
        <w:rPr>
          <w:rFonts w:ascii="Segoe UI" w:hAnsi="Segoe UI"/>
          <w:color w:val="000000"/>
          <w:sz w:val="20"/>
          <w:szCs w:val="20"/>
        </w:rPr>
        <w:t>You choose your expert, book online, and meet in a fully confidential video session — no waiting, no referrals.</w:t>
      </w:r>
    </w:p>
    <w:p w:rsidR="4645AE81" w:rsidP="4645AE81" w:rsidRDefault="4645AE81" w14:paraId="3810BC8C" w14:textId="138C3F13">
      <w:pPr>
        <w:pStyle w:val="Standaard"/>
        <w:rPr>
          <w:rFonts w:ascii="Segoe UI" w:hAnsi="Segoe UI"/>
          <w:b w:val="1"/>
          <w:bCs w:val="1"/>
          <w:color w:val="D394C0" w:themeColor="accent3" w:themeTint="FF" w:themeShade="FF"/>
          <w:sz w:val="20"/>
          <w:szCs w:val="20"/>
        </w:rPr>
      </w:pPr>
    </w:p>
    <w:p w:rsidR="2566F05F" w:rsidP="4645AE81" w:rsidRDefault="2566F05F" w14:paraId="2B960C43" w14:textId="5026BDDB">
      <w:pPr>
        <w:pStyle w:val="Standaard"/>
        <w:rPr>
          <w:rFonts w:ascii="Segoe UI" w:hAnsi="Segoe UI"/>
          <w:b w:val="1"/>
          <w:bCs w:val="1"/>
          <w:color w:val="D394C0" w:themeColor="accent3" w:themeTint="FF" w:themeShade="FF"/>
          <w:sz w:val="20"/>
          <w:szCs w:val="20"/>
        </w:rPr>
      </w:pPr>
      <w:r w:rsidRPr="4645AE81" w:rsidR="2566F05F">
        <w:rPr>
          <w:rFonts w:ascii="Segoe UI" w:hAnsi="Segoe UI"/>
          <w:b w:val="1"/>
          <w:bCs w:val="1"/>
          <w:color w:val="D394C0" w:themeColor="accent3" w:themeTint="FF" w:themeShade="FF"/>
          <w:sz w:val="20"/>
          <w:szCs w:val="20"/>
        </w:rPr>
        <w:t>Why wait?</w:t>
      </w:r>
    </w:p>
    <w:p w:rsidR="2566F05F" w:rsidP="4645AE81" w:rsidRDefault="2566F05F" w14:paraId="6EF9C2EA" w14:textId="0434FA80">
      <w:pPr>
        <w:pStyle w:val="Standaard"/>
      </w:pPr>
      <w:r w:rsidRPr="4645AE81" w:rsidR="2566F05F">
        <w:rPr>
          <w:rFonts w:ascii="Segoe UI" w:hAnsi="Segoe UI"/>
          <w:color w:val="000000"/>
          <w:sz w:val="20"/>
          <w:szCs w:val="20"/>
        </w:rPr>
        <w:t>Sometimes, one hour is all it takes to feel lighter, clearer, and more in control.</w:t>
      </w:r>
    </w:p>
    <w:p w:rsidR="2566F05F" w:rsidP="4645AE81" w:rsidRDefault="2566F05F" w14:paraId="7A25C87E" w14:textId="6418DA9B">
      <w:pPr>
        <w:pStyle w:val="Standaard"/>
      </w:pPr>
      <w:r w:rsidRPr="4645AE81" w:rsidR="2566F05F">
        <w:rPr>
          <w:rFonts w:ascii="Segoe UI" w:hAnsi="Segoe UI"/>
          <w:color w:val="000000"/>
          <w:sz w:val="20"/>
          <w:szCs w:val="20"/>
        </w:rPr>
        <w:t>So take the time. Invest in yourself. Give yourself that one moment that can change your direction.</w:t>
      </w:r>
    </w:p>
    <w:p w:rsidR="2566F05F" w:rsidP="4645AE81" w:rsidRDefault="2566F05F" w14:paraId="6EB383E1" w14:textId="5A9902B0">
      <w:pPr>
        <w:pStyle w:val="Standaard"/>
      </w:pPr>
      <w:r w:rsidRPr="4645AE81" w:rsidR="2566F05F">
        <w:rPr>
          <w:rFonts w:ascii="Segoe UI" w:hAnsi="Segoe UI"/>
          <w:color w:val="000000"/>
          <w:sz w:val="20"/>
          <w:szCs w:val="20"/>
        </w:rPr>
        <w:t>Book your session at https://yet.nl/en/plan and see what one conversation can do.</w:t>
      </w:r>
    </w:p>
    <w:p w:rsidRPr="00E37DF0" w:rsidR="00DB47C7" w:rsidP="005D1EBB" w:rsidRDefault="00DB47C7" w14:paraId="07DF28F8" w14:textId="77777777">
      <w:pPr>
        <w:rPr>
          <w:rFonts w:ascii="Segoe UI" w:hAnsi="Segoe UI" w:cs="Segoe UI"/>
          <w:color w:val="000000"/>
          <w:sz w:val="20"/>
          <w:szCs w:val="20"/>
        </w:rPr>
      </w:pPr>
    </w:p>
    <w:p w:rsidRPr="003334D7" w:rsidR="00DB47C7" w:rsidP="005D1EBB" w:rsidRDefault="00DB47C7" w14:paraId="27A47C8B" w14:textId="77777777">
      <w:pPr>
        <w:rPr>
          <w:rFonts w:ascii="Segoe UI" w:hAnsi="Segoe UI" w:cs="Segoe UI"/>
          <w:color w:val="000000"/>
        </w:rPr>
      </w:pPr>
    </w:p>
    <w:p w:rsidRPr="003334D7" w:rsidR="0072307A" w:rsidRDefault="0072307A" w14:paraId="50764C19" w14:textId="77777777">
      <w:pPr>
        <w:rPr>
          <w:rFonts w:ascii="Segoe UI" w:hAnsi="Segoe UI" w:cs="Segoe UI"/>
          <w:color w:val="054941" w:themeColor="text1"/>
        </w:rPr>
      </w:pPr>
      <w:r>
        <w:br w:type="page"/>
      </w:r>
    </w:p>
    <w:p w:rsidRPr="00DC5D14" w:rsidR="00DB47C7" w:rsidP="00DC5D14" w:rsidRDefault="00DB47C7" w14:paraId="7CC39EE2" w14:textId="3D6CF79B">
      <w:pPr>
        <w:shd w:val="clear" w:color="auto" w:fill="00A386" w:themeFill="accent1"/>
        <w:spacing w:line="276" w:lineRule="auto"/>
        <w:jc w:val="center"/>
        <w:rPr>
          <w:rFonts w:ascii="Segoe UI" w:hAnsi="Segoe UI" w:cs="Segoe UI"/>
          <w:b/>
          <w:bCs/>
          <w:color w:val="FFFFFF" w:themeColor="background1"/>
        </w:rPr>
      </w:pPr>
      <w:r>
        <w:rPr>
          <w:rFonts w:ascii="Segoe UI" w:hAnsi="Segoe UI"/>
          <w:b/>
          <w:color w:val="FFFFFF" w:themeColor="background1"/>
        </w:rPr>
        <w:t>C7 | L+6 | Separate intranet message</w:t>
      </w:r>
    </w:p>
    <w:p w:rsidRPr="003334D7" w:rsidR="00DB47C7" w:rsidP="00DB47C7" w:rsidRDefault="00DB47C7" w14:paraId="77B34FFD" w14:textId="77777777">
      <w:pPr>
        <w:rPr>
          <w:rFonts w:ascii="Segoe UI" w:hAnsi="Segoe UI" w:cs="Segoe UI"/>
        </w:rPr>
      </w:pPr>
    </w:p>
    <w:p w:rsidR="142D19E9" w:rsidP="4645AE81" w:rsidRDefault="142D19E9" w14:paraId="244F08C9" w14:textId="72F096B7">
      <w:pPr>
        <w:rPr>
          <w:rFonts w:ascii="Segoe UI" w:hAnsi="Segoe UI" w:cs="Segoe UI"/>
          <w:b w:val="1"/>
          <w:bCs w:val="1"/>
          <w:color w:val="05725D" w:themeColor="text2" w:themeTint="FF" w:themeShade="FF"/>
          <w:sz w:val="32"/>
          <w:szCs w:val="32"/>
        </w:rPr>
      </w:pPr>
      <w:r w:rsidRPr="4645AE81" w:rsidR="142D19E9">
        <w:rPr>
          <w:rFonts w:ascii="Segoe UI" w:hAnsi="Segoe UI"/>
          <w:b w:val="1"/>
          <w:bCs w:val="1"/>
          <w:color w:val="05725D" w:themeColor="text2" w:themeTint="FF" w:themeShade="FF"/>
          <w:sz w:val="32"/>
          <w:szCs w:val="32"/>
        </w:rPr>
        <w:t>Stress isn’t always a bad thing. Here’s why.</w:t>
      </w:r>
    </w:p>
    <w:p w:rsidRPr="003334D7" w:rsidR="00DB47C7" w:rsidP="00DB47C7" w:rsidRDefault="00DB47C7" w14:paraId="4B2300E7" w14:textId="77777777">
      <w:pPr>
        <w:rPr>
          <w:rFonts w:ascii="Segoe UI" w:hAnsi="Segoe UI" w:cs="Segoe UI"/>
          <w:b/>
          <w:bCs/>
        </w:rPr>
      </w:pPr>
    </w:p>
    <w:p w:rsidR="142D19E9" w:rsidP="4645AE81" w:rsidRDefault="142D19E9" w14:paraId="3C69EAD5" w14:textId="7EEFE02A">
      <w:pPr>
        <w:pStyle w:val="Standaard"/>
      </w:pPr>
      <w:r w:rsidRPr="4645AE81" w:rsidR="142D19E9">
        <w:rPr>
          <w:rFonts w:ascii="Segoe UI" w:hAnsi="Segoe UI"/>
          <w:sz w:val="20"/>
          <w:szCs w:val="20"/>
        </w:rPr>
        <w:t>We hear about it more and more: stress-related burnout, rising absenteeism, mental overload.</w:t>
      </w:r>
    </w:p>
    <w:p w:rsidR="142D19E9" w:rsidP="4645AE81" w:rsidRDefault="142D19E9" w14:paraId="616EDEBD" w14:textId="2E50E3C6">
      <w:pPr>
        <w:pStyle w:val="Standaard"/>
      </w:pPr>
      <w:r w:rsidRPr="4645AE81" w:rsidR="142D19E9">
        <w:rPr>
          <w:rFonts w:ascii="Segoe UI" w:hAnsi="Segoe UI"/>
          <w:sz w:val="20"/>
          <w:szCs w:val="20"/>
        </w:rPr>
        <w:t>The numbers speak for themselves. If you’ve been feeling the pressure, it’s easy to lose sight of what’s actually going on.</w:t>
      </w:r>
    </w:p>
    <w:p w:rsidR="142D19E9" w:rsidP="4645AE81" w:rsidRDefault="142D19E9" w14:paraId="4AF8A45A" w14:textId="06DE0A82">
      <w:pPr>
        <w:pStyle w:val="Standaard"/>
      </w:pPr>
      <w:r w:rsidRPr="4645AE81" w:rsidR="142D19E9">
        <w:rPr>
          <w:rFonts w:ascii="Segoe UI" w:hAnsi="Segoe UI"/>
          <w:sz w:val="20"/>
          <w:szCs w:val="20"/>
        </w:rPr>
        <w:t>But here’s something we don’t hear as often: not all stress is harmful.</w:t>
      </w:r>
    </w:p>
    <w:p w:rsidR="4645AE81" w:rsidP="4645AE81" w:rsidRDefault="4645AE81" w14:paraId="658C7A7E" w14:textId="6C1A525C">
      <w:pPr>
        <w:pStyle w:val="Standaard"/>
        <w:rPr>
          <w:rFonts w:ascii="Segoe UI" w:hAnsi="Segoe UI"/>
          <w:sz w:val="20"/>
          <w:szCs w:val="20"/>
        </w:rPr>
      </w:pPr>
    </w:p>
    <w:p w:rsidR="142D19E9" w:rsidP="4645AE81" w:rsidRDefault="142D19E9" w14:paraId="64F87253" w14:textId="1F827C0F">
      <w:pPr>
        <w:pStyle w:val="Standaard"/>
        <w:rPr>
          <w:rFonts w:ascii="Segoe UI" w:hAnsi="Segoe UI"/>
          <w:b w:val="1"/>
          <w:bCs w:val="1"/>
          <w:color w:val="D394C0" w:themeColor="accent3" w:themeTint="FF" w:themeShade="FF"/>
          <w:sz w:val="20"/>
          <w:szCs w:val="20"/>
        </w:rPr>
      </w:pPr>
      <w:r w:rsidRPr="4645AE81" w:rsidR="142D19E9">
        <w:rPr>
          <w:rFonts w:ascii="Segoe UI" w:hAnsi="Segoe UI"/>
          <w:b w:val="1"/>
          <w:bCs w:val="1"/>
          <w:color w:val="D394C0" w:themeColor="accent3" w:themeTint="FF" w:themeShade="FF"/>
          <w:sz w:val="20"/>
          <w:szCs w:val="20"/>
        </w:rPr>
        <w:t>Stress is a natural response</w:t>
      </w:r>
    </w:p>
    <w:p w:rsidR="142D19E9" w:rsidP="4645AE81" w:rsidRDefault="142D19E9" w14:paraId="21EE481E" w14:textId="219EDE70">
      <w:pPr>
        <w:pStyle w:val="Standaard"/>
      </w:pPr>
      <w:r w:rsidRPr="4645AE81" w:rsidR="142D19E9">
        <w:rPr>
          <w:rFonts w:ascii="Segoe UI" w:hAnsi="Segoe UI"/>
          <w:sz w:val="20"/>
          <w:szCs w:val="20"/>
        </w:rPr>
        <w:t>Stress is your body’s built-in way of dealing with pressure. It’s a survival response that helps you act fast, stay alert, and focus when it counts.</w:t>
      </w:r>
    </w:p>
    <w:p w:rsidR="142D19E9" w:rsidP="4645AE81" w:rsidRDefault="142D19E9" w14:paraId="52EF25B7" w14:textId="5868CA9D">
      <w:pPr>
        <w:pStyle w:val="Standaard"/>
      </w:pPr>
      <w:r w:rsidRPr="4645AE81" w:rsidR="142D19E9">
        <w:rPr>
          <w:rFonts w:ascii="Segoe UI" w:hAnsi="Segoe UI"/>
          <w:sz w:val="20"/>
          <w:szCs w:val="20"/>
        </w:rPr>
        <w:t>In the right amounts, stress can even be helpful — sharpening your thinking, boosting performance, and giving you that extra push when you need it.</w:t>
      </w:r>
    </w:p>
    <w:p w:rsidR="4645AE81" w:rsidP="4645AE81" w:rsidRDefault="4645AE81" w14:paraId="32F0A076" w14:textId="75BE38F7">
      <w:pPr>
        <w:pStyle w:val="Standaard"/>
        <w:rPr>
          <w:rFonts w:ascii="Segoe UI" w:hAnsi="Segoe UI"/>
          <w:sz w:val="20"/>
          <w:szCs w:val="20"/>
        </w:rPr>
      </w:pPr>
    </w:p>
    <w:p w:rsidR="142D19E9" w:rsidP="4645AE81" w:rsidRDefault="142D19E9" w14:paraId="59340B11" w14:textId="64E6DA6F">
      <w:pPr>
        <w:pStyle w:val="Standaard"/>
        <w:rPr>
          <w:rFonts w:ascii="Segoe UI" w:hAnsi="Segoe UI"/>
          <w:b w:val="1"/>
          <w:bCs w:val="1"/>
          <w:color w:val="D394C0" w:themeColor="accent3" w:themeTint="FF" w:themeShade="FF"/>
          <w:sz w:val="20"/>
          <w:szCs w:val="20"/>
        </w:rPr>
      </w:pPr>
      <w:r w:rsidRPr="4645AE81" w:rsidR="142D19E9">
        <w:rPr>
          <w:rFonts w:ascii="Segoe UI" w:hAnsi="Segoe UI"/>
          <w:b w:val="1"/>
          <w:bCs w:val="1"/>
          <w:color w:val="D394C0" w:themeColor="accent3" w:themeTint="FF" w:themeShade="FF"/>
          <w:sz w:val="20"/>
          <w:szCs w:val="20"/>
        </w:rPr>
        <w:t xml:space="preserve">But too much stress? </w:t>
      </w:r>
      <w:r w:rsidRPr="4645AE81" w:rsidR="142D19E9">
        <w:rPr>
          <w:rFonts w:ascii="Segoe UI" w:hAnsi="Segoe UI"/>
          <w:b w:val="1"/>
          <w:bCs w:val="1"/>
          <w:color w:val="D394C0" w:themeColor="accent3" w:themeTint="FF" w:themeShade="FF"/>
          <w:sz w:val="20"/>
          <w:szCs w:val="20"/>
        </w:rPr>
        <w:t>That’s</w:t>
      </w:r>
      <w:r w:rsidRPr="4645AE81" w:rsidR="142D19E9">
        <w:rPr>
          <w:rFonts w:ascii="Segoe UI" w:hAnsi="Segoe UI"/>
          <w:b w:val="1"/>
          <w:bCs w:val="1"/>
          <w:color w:val="D394C0" w:themeColor="accent3" w:themeTint="FF" w:themeShade="FF"/>
          <w:sz w:val="20"/>
          <w:szCs w:val="20"/>
        </w:rPr>
        <w:t xml:space="preserve"> a different story.</w:t>
      </w:r>
    </w:p>
    <w:p w:rsidR="142D19E9" w:rsidP="4645AE81" w:rsidRDefault="142D19E9" w14:paraId="7A8000B6" w14:textId="59DAD04A">
      <w:pPr>
        <w:pStyle w:val="Standaard"/>
      </w:pPr>
      <w:r w:rsidRPr="4645AE81" w:rsidR="142D19E9">
        <w:rPr>
          <w:rFonts w:ascii="Segoe UI" w:hAnsi="Segoe UI"/>
          <w:sz w:val="20"/>
          <w:szCs w:val="20"/>
        </w:rPr>
        <w:t>When stress sticks around too long, it starts to take a toll — on your energy, your sleep, your mood, your focus. It’s your system’s way of saying: something’s off.</w:t>
      </w:r>
    </w:p>
    <w:p w:rsidR="4645AE81" w:rsidP="4645AE81" w:rsidRDefault="4645AE81" w14:paraId="0C899596" w14:textId="3E1591E4">
      <w:pPr>
        <w:pStyle w:val="Standaard"/>
        <w:rPr>
          <w:rFonts w:ascii="Segoe UI" w:hAnsi="Segoe UI"/>
          <w:sz w:val="20"/>
          <w:szCs w:val="20"/>
        </w:rPr>
      </w:pPr>
    </w:p>
    <w:p w:rsidR="142D19E9" w:rsidP="4645AE81" w:rsidRDefault="142D19E9" w14:paraId="7A82596F" w14:textId="6AF98863">
      <w:pPr>
        <w:pStyle w:val="Standaard"/>
      </w:pPr>
      <w:r w:rsidRPr="4645AE81" w:rsidR="142D19E9">
        <w:rPr>
          <w:rFonts w:ascii="Segoe UI" w:hAnsi="Segoe UI"/>
          <w:sz w:val="20"/>
          <w:szCs w:val="20"/>
        </w:rPr>
        <w:t>So ask yourself:</w:t>
      </w:r>
    </w:p>
    <w:p w:rsidR="142D19E9" w:rsidP="4645AE81" w:rsidRDefault="142D19E9" w14:paraId="209F3F34" w14:textId="079E5114">
      <w:pPr>
        <w:pStyle w:val="Standaard"/>
      </w:pPr>
      <w:r w:rsidRPr="4645AE81" w:rsidR="142D19E9">
        <w:rPr>
          <w:rFonts w:ascii="Segoe UI" w:hAnsi="Segoe UI"/>
          <w:sz w:val="20"/>
          <w:szCs w:val="20"/>
        </w:rPr>
        <w:t>– What’s causing this?</w:t>
      </w:r>
    </w:p>
    <w:p w:rsidR="142D19E9" w:rsidP="4645AE81" w:rsidRDefault="142D19E9" w14:paraId="51A8C52B" w14:textId="748D9FC5">
      <w:pPr>
        <w:pStyle w:val="Standaard"/>
      </w:pPr>
      <w:r w:rsidRPr="4645AE81" w:rsidR="142D19E9">
        <w:rPr>
          <w:rFonts w:ascii="Segoe UI" w:hAnsi="Segoe UI"/>
          <w:sz w:val="20"/>
          <w:szCs w:val="20"/>
        </w:rPr>
        <w:t>– What can I shift — in the situation or in how I respond to it?</w:t>
      </w:r>
    </w:p>
    <w:p w:rsidR="142D19E9" w:rsidP="4645AE81" w:rsidRDefault="142D19E9" w14:paraId="42EA679E" w14:textId="180F0AC9">
      <w:pPr>
        <w:pStyle w:val="Standaard"/>
      </w:pPr>
      <w:r w:rsidRPr="4645AE81" w:rsidR="142D19E9">
        <w:rPr>
          <w:rFonts w:ascii="Segoe UI" w:hAnsi="Segoe UI"/>
          <w:sz w:val="20"/>
          <w:szCs w:val="20"/>
        </w:rPr>
        <w:t>– What would help me feel more in control?</w:t>
      </w:r>
    </w:p>
    <w:p w:rsidR="4645AE81" w:rsidP="4645AE81" w:rsidRDefault="4645AE81" w14:paraId="1CA2395E" w14:textId="48433239">
      <w:pPr>
        <w:pStyle w:val="Standaard"/>
        <w:rPr>
          <w:rFonts w:ascii="Segoe UI" w:hAnsi="Segoe UI"/>
          <w:sz w:val="20"/>
          <w:szCs w:val="20"/>
        </w:rPr>
      </w:pPr>
    </w:p>
    <w:p w:rsidR="142D19E9" w:rsidP="4645AE81" w:rsidRDefault="142D19E9" w14:paraId="668579EF" w14:textId="53C2800E">
      <w:pPr>
        <w:pStyle w:val="Standaard"/>
        <w:rPr>
          <w:rFonts w:ascii="Segoe UI" w:hAnsi="Segoe UI"/>
          <w:b w:val="1"/>
          <w:bCs w:val="1"/>
          <w:color w:val="D394C0" w:themeColor="accent3" w:themeTint="FF" w:themeShade="FF"/>
          <w:sz w:val="20"/>
          <w:szCs w:val="20"/>
        </w:rPr>
      </w:pPr>
      <w:r w:rsidRPr="4645AE81" w:rsidR="142D19E9">
        <w:rPr>
          <w:rFonts w:ascii="Segoe UI" w:hAnsi="Segoe UI"/>
          <w:b w:val="1"/>
          <w:bCs w:val="1"/>
          <w:color w:val="D394C0" w:themeColor="accent3" w:themeTint="FF" w:themeShade="FF"/>
          <w:sz w:val="20"/>
          <w:szCs w:val="20"/>
        </w:rPr>
        <w:t>You don’t have to figure it out alone</w:t>
      </w:r>
    </w:p>
    <w:p w:rsidR="142D19E9" w:rsidP="4645AE81" w:rsidRDefault="142D19E9" w14:paraId="2C8A0CE7" w14:textId="7F007081">
      <w:pPr>
        <w:pStyle w:val="Standaard"/>
      </w:pPr>
      <w:r w:rsidRPr="4645AE81" w:rsidR="142D19E9">
        <w:rPr>
          <w:rFonts w:ascii="Segoe UI" w:hAnsi="Segoe UI"/>
          <w:sz w:val="20"/>
          <w:szCs w:val="20"/>
        </w:rPr>
        <w:t>Not sure where to start? A single session with a Yet expert can help you make sense of what’s going on and give you practical ways to regain clarity and calm.</w:t>
      </w:r>
    </w:p>
    <w:p w:rsidR="142D19E9" w:rsidP="4645AE81" w:rsidRDefault="142D19E9" w14:paraId="16F83301" w14:textId="79CF80E1">
      <w:pPr>
        <w:pStyle w:val="Standaard"/>
      </w:pPr>
      <w:r w:rsidRPr="4645AE81" w:rsidR="142D19E9">
        <w:rPr>
          <w:rFonts w:ascii="Segoe UI" w:hAnsi="Segoe UI"/>
          <w:sz w:val="20"/>
          <w:szCs w:val="20"/>
        </w:rPr>
        <w:t>It’s</w:t>
      </w:r>
      <w:r w:rsidRPr="4645AE81" w:rsidR="142D19E9">
        <w:rPr>
          <w:rFonts w:ascii="Segoe UI" w:hAnsi="Segoe UI"/>
          <w:sz w:val="20"/>
          <w:szCs w:val="20"/>
        </w:rPr>
        <w:t xml:space="preserve"> not about long-term therapy or fixing everything — just one focused, confidential conversation that gets you moving again.</w:t>
      </w:r>
    </w:p>
    <w:p w:rsidR="4645AE81" w:rsidP="4645AE81" w:rsidRDefault="4645AE81" w14:paraId="58B8DBAC" w14:textId="3CC6FD19">
      <w:pPr>
        <w:pStyle w:val="Standaard"/>
        <w:rPr>
          <w:rFonts w:ascii="Segoe UI" w:hAnsi="Segoe UI"/>
          <w:sz w:val="20"/>
          <w:szCs w:val="20"/>
        </w:rPr>
      </w:pPr>
    </w:p>
    <w:p w:rsidR="142D19E9" w:rsidP="4645AE81" w:rsidRDefault="142D19E9" w14:paraId="575E3CD1" w14:textId="752F55A1">
      <w:pPr>
        <w:pStyle w:val="Standaard"/>
      </w:pPr>
      <w:r w:rsidRPr="4645AE81" w:rsidR="142D19E9">
        <w:rPr>
          <w:rFonts w:ascii="Segoe UI" w:hAnsi="Segoe UI"/>
          <w:sz w:val="20"/>
          <w:szCs w:val="20"/>
        </w:rPr>
        <w:t xml:space="preserve">Book your session at </w:t>
      </w:r>
      <w:r w:rsidRPr="4645AE81" w:rsidR="142D19E9">
        <w:rPr>
          <w:rFonts w:ascii="Segoe UI" w:hAnsi="Segoe UI"/>
          <w:sz w:val="20"/>
          <w:szCs w:val="20"/>
        </w:rPr>
        <w:t>https://yet.nl/en/plan</w:t>
      </w:r>
      <w:r w:rsidRPr="4645AE81" w:rsidR="441A4621">
        <w:rPr>
          <w:rFonts w:ascii="Segoe UI" w:hAnsi="Segoe UI"/>
          <w:sz w:val="20"/>
          <w:szCs w:val="20"/>
        </w:rPr>
        <w:t xml:space="preserve"> </w:t>
      </w:r>
      <w:r w:rsidRPr="4645AE81" w:rsidR="142D19E9">
        <w:rPr>
          <w:rFonts w:ascii="Segoe UI" w:hAnsi="Segoe UI"/>
          <w:sz w:val="20"/>
          <w:szCs w:val="20"/>
        </w:rPr>
        <w:t>and see how one conversation can make a difference.</w:t>
      </w:r>
    </w:p>
    <w:p w:rsidRPr="003334D7" w:rsidR="00B327EC" w:rsidP="00DB47C7" w:rsidRDefault="00DB47C7" w14:paraId="32B2C059" w14:textId="77777777">
      <w:pPr>
        <w:rPr>
          <w:rFonts w:ascii="Segoe UI" w:hAnsi="Segoe UI" w:cs="Segoe UI"/>
          <w:color w:val="000000"/>
        </w:rPr>
      </w:pPr>
      <w:r>
        <w:rPr>
          <w:rFonts w:ascii="Segoe UI" w:hAnsi="Segoe UI"/>
          <w:b/>
          <w:color w:val="000000"/>
        </w:rPr>
        <w:br/>
      </w:r>
    </w:p>
    <w:p w:rsidRPr="003334D7" w:rsidR="0072307A" w:rsidRDefault="0072307A" w14:paraId="21516A8B" w14:textId="77777777">
      <w:pPr>
        <w:rPr>
          <w:rFonts w:ascii="Segoe UI" w:hAnsi="Segoe UI" w:cs="Segoe UI"/>
          <w:color w:val="054941" w:themeColor="text1"/>
        </w:rPr>
      </w:pPr>
      <w:r>
        <w:br w:type="page"/>
      </w:r>
    </w:p>
    <w:p w:rsidRPr="00DC5D14" w:rsidR="00B327EC" w:rsidP="00DC5D14" w:rsidRDefault="00B327EC" w14:paraId="0E89EBE7" w14:textId="1E45B367">
      <w:pPr>
        <w:shd w:val="clear" w:color="auto" w:fill="00A386" w:themeFill="accent1"/>
        <w:spacing w:line="276" w:lineRule="auto"/>
        <w:jc w:val="center"/>
        <w:rPr>
          <w:rFonts w:ascii="Segoe UI" w:hAnsi="Segoe UI" w:cs="Segoe UI"/>
          <w:b w:val="1"/>
          <w:bCs w:val="1"/>
          <w:color w:val="FFFFFF" w:themeColor="background1"/>
        </w:rPr>
      </w:pPr>
      <w:r w:rsidRPr="4645AE81" w:rsidR="00B327EC">
        <w:rPr>
          <w:rFonts w:ascii="Segoe UI" w:hAnsi="Segoe UI"/>
          <w:b w:val="1"/>
          <w:bCs w:val="1"/>
          <w:color w:val="FFFFFF" w:themeColor="background1" w:themeTint="FF" w:themeShade="FF"/>
        </w:rPr>
        <w:t>C8 | L+7 | Happiness at Work Week</w:t>
      </w:r>
    </w:p>
    <w:p w:rsidRPr="003334D7" w:rsidR="00B327EC" w:rsidP="00B327EC" w:rsidRDefault="00B327EC" w14:paraId="5C2BC107" w14:textId="77777777">
      <w:pPr>
        <w:rPr>
          <w:rFonts w:ascii="Segoe UI" w:hAnsi="Segoe UI" w:cs="Segoe UI"/>
        </w:rPr>
      </w:pPr>
    </w:p>
    <w:p w:rsidRPr="00E37DF0" w:rsidR="00C461C4" w:rsidP="4645AE81" w:rsidRDefault="00C461C4" w14:paraId="27DC759A" w14:textId="7B661E36">
      <w:pPr>
        <w:rPr>
          <w:rFonts w:ascii="Segoe UI" w:hAnsi="Segoe UI"/>
          <w:b w:val="1"/>
          <w:bCs w:val="1"/>
          <w:color w:val="05725D" w:themeColor="text2"/>
          <w:sz w:val="32"/>
          <w:szCs w:val="32"/>
        </w:rPr>
      </w:pPr>
      <w:r w:rsidRPr="4645AE81" w:rsidR="7B6C2C53">
        <w:rPr>
          <w:rFonts w:ascii="Segoe UI" w:hAnsi="Segoe UI"/>
          <w:b w:val="1"/>
          <w:bCs w:val="1"/>
          <w:color w:val="05725D" w:themeColor="text2" w:themeTint="FF" w:themeShade="FF"/>
          <w:sz w:val="32"/>
          <w:szCs w:val="32"/>
        </w:rPr>
        <w:t>Take a moment for yourself</w:t>
      </w:r>
      <w:r w:rsidRPr="4645AE81" w:rsidR="00C461C4">
        <w:rPr>
          <w:rFonts w:ascii="Segoe UI" w:hAnsi="Segoe UI"/>
          <w:b w:val="1"/>
          <w:bCs w:val="1"/>
          <w:color w:val="05725D" w:themeColor="text2" w:themeTint="FF" w:themeShade="FF"/>
          <w:sz w:val="32"/>
          <w:szCs w:val="32"/>
        </w:rPr>
        <w:t xml:space="preserve"> </w:t>
      </w:r>
      <w:r w:rsidRPr="4645AE81" w:rsidR="00C461C4">
        <w:rPr>
          <w:rFonts w:ascii="Segoe UI" w:hAnsi="Segoe UI"/>
          <w:b w:val="1"/>
          <w:bCs w:val="1"/>
          <w:color w:val="05725D" w:themeColor="text2" w:themeTint="FF" w:themeShade="FF"/>
          <w:sz w:val="32"/>
          <w:szCs w:val="32"/>
        </w:rPr>
        <w:t xml:space="preserve">during Happiness at Work Week </w:t>
      </w:r>
    </w:p>
    <w:p w:rsidRPr="003334D7" w:rsidR="00B327EC" w:rsidP="00B327EC" w:rsidRDefault="00B327EC" w14:paraId="2AC770E7" w14:textId="77777777">
      <w:pPr>
        <w:rPr>
          <w:rFonts w:ascii="Segoe UI" w:hAnsi="Segoe UI" w:cs="Segoe UI"/>
          <w:b/>
          <w:bCs/>
        </w:rPr>
      </w:pPr>
    </w:p>
    <w:p w:rsidR="57B61FC8" w:rsidP="4645AE81" w:rsidRDefault="57B61FC8" w14:paraId="6CB0603A" w14:textId="2127B705">
      <w:pPr>
        <w:pStyle w:val="Standaard"/>
        <w:rPr>
          <w:rFonts w:ascii="Segoe UI" w:hAnsi="Segoe UI" w:cs="Segoe UI"/>
          <w:b w:val="0"/>
          <w:bCs w:val="0"/>
          <w:sz w:val="20"/>
          <w:szCs w:val="20"/>
        </w:rPr>
      </w:pPr>
      <w:r w:rsidRPr="4645AE81" w:rsidR="57B61FC8">
        <w:rPr>
          <w:rFonts w:ascii="Segoe UI" w:hAnsi="Segoe UI" w:cs="Segoe UI"/>
          <w:b w:val="0"/>
          <w:bCs w:val="0"/>
          <w:sz w:val="20"/>
          <w:szCs w:val="20"/>
        </w:rPr>
        <w:t xml:space="preserve">Happiness at Work Week </w:t>
      </w:r>
      <w:r w:rsidRPr="4645AE81" w:rsidR="23EFC656">
        <w:rPr>
          <w:rFonts w:ascii="Segoe UI" w:hAnsi="Segoe UI" w:cs="Segoe UI"/>
          <w:b w:val="0"/>
          <w:bCs w:val="0"/>
          <w:sz w:val="20"/>
          <w:szCs w:val="20"/>
        </w:rPr>
        <w:t>is a great reminder to check in with yourself.</w:t>
      </w:r>
    </w:p>
    <w:p w:rsidR="23EFC656" w:rsidP="4645AE81" w:rsidRDefault="23EFC656" w14:paraId="44DD328B" w14:textId="25A6BCDE">
      <w:pPr>
        <w:pStyle w:val="Standaard"/>
        <w:rPr>
          <w:rFonts w:ascii="Segoe UI" w:hAnsi="Segoe UI" w:cs="Segoe UI"/>
          <w:b w:val="0"/>
          <w:bCs w:val="0"/>
          <w:sz w:val="20"/>
          <w:szCs w:val="20"/>
        </w:rPr>
      </w:pPr>
      <w:r w:rsidRPr="4645AE81" w:rsidR="23EFC656">
        <w:rPr>
          <w:rFonts w:ascii="Segoe UI" w:hAnsi="Segoe UI" w:cs="Segoe UI"/>
          <w:b w:val="0"/>
          <w:bCs w:val="0"/>
          <w:sz w:val="20"/>
          <w:szCs w:val="20"/>
        </w:rPr>
        <w:t xml:space="preserve">Feeling under pressure? Or caught in a loop of racing thoughts and what-ifs? </w:t>
      </w:r>
      <w:r w:rsidRPr="4645AE81" w:rsidR="23EFC656">
        <w:rPr>
          <w:rFonts w:ascii="Segoe UI" w:hAnsi="Segoe UI" w:cs="Segoe UI"/>
          <w:b w:val="0"/>
          <w:bCs w:val="0"/>
          <w:sz w:val="20"/>
          <w:szCs w:val="20"/>
        </w:rPr>
        <w:t>You’re</w:t>
      </w:r>
      <w:r w:rsidRPr="4645AE81" w:rsidR="23EFC656">
        <w:rPr>
          <w:rFonts w:ascii="Segoe UI" w:hAnsi="Segoe UI" w:cs="Segoe UI"/>
          <w:b w:val="0"/>
          <w:bCs w:val="0"/>
          <w:sz w:val="20"/>
          <w:szCs w:val="20"/>
        </w:rPr>
        <w:t xml:space="preserve"> not alone — and a few small shifts can make </w:t>
      </w:r>
      <w:r w:rsidRPr="4645AE81" w:rsidR="23EFC656">
        <w:rPr>
          <w:rFonts w:ascii="Segoe UI" w:hAnsi="Segoe UI" w:cs="Segoe UI"/>
          <w:b w:val="0"/>
          <w:bCs w:val="0"/>
          <w:sz w:val="20"/>
          <w:szCs w:val="20"/>
        </w:rPr>
        <w:t>a big difference</w:t>
      </w:r>
      <w:r w:rsidRPr="4645AE81" w:rsidR="23EFC656">
        <w:rPr>
          <w:rFonts w:ascii="Segoe UI" w:hAnsi="Segoe UI" w:cs="Segoe UI"/>
          <w:b w:val="0"/>
          <w:bCs w:val="0"/>
          <w:sz w:val="20"/>
          <w:szCs w:val="20"/>
        </w:rPr>
        <w:t>.</w:t>
      </w:r>
    </w:p>
    <w:p w:rsidR="4645AE81" w:rsidP="4645AE81" w:rsidRDefault="4645AE81" w14:paraId="34CBF3E5" w14:textId="15EB6378">
      <w:pPr>
        <w:pStyle w:val="Standaard"/>
        <w:rPr>
          <w:rFonts w:ascii="Segoe UI" w:hAnsi="Segoe UI" w:cs="Segoe UI"/>
          <w:b w:val="0"/>
          <w:bCs w:val="0"/>
          <w:sz w:val="20"/>
          <w:szCs w:val="20"/>
        </w:rPr>
      </w:pPr>
    </w:p>
    <w:p w:rsidR="23EFC656" w:rsidP="4645AE81" w:rsidRDefault="23EFC656" w14:paraId="1BB90104" w14:textId="22FB3C2D">
      <w:pPr>
        <w:pStyle w:val="Standaard"/>
        <w:rPr>
          <w:rFonts w:ascii="Segoe UI" w:hAnsi="Segoe UI" w:cs="Segoe UI"/>
          <w:b w:val="1"/>
          <w:bCs w:val="1"/>
          <w:color w:val="D394C0" w:themeColor="accent3" w:themeTint="FF" w:themeShade="FF"/>
          <w:sz w:val="20"/>
          <w:szCs w:val="20"/>
        </w:rPr>
      </w:pPr>
      <w:r w:rsidRPr="4645AE81" w:rsidR="23EFC656">
        <w:rPr>
          <w:rFonts w:ascii="Segoe UI" w:hAnsi="Segoe UI" w:cs="Segoe UI"/>
          <w:b w:val="1"/>
          <w:bCs w:val="1"/>
          <w:color w:val="D394C0" w:themeColor="accent3" w:themeTint="FF" w:themeShade="FF"/>
          <w:sz w:val="20"/>
          <w:szCs w:val="20"/>
        </w:rPr>
        <w:t>Set boundaries (and stick to them)</w:t>
      </w:r>
    </w:p>
    <w:p w:rsidR="23EFC656" w:rsidP="4645AE81" w:rsidRDefault="23EFC656" w14:paraId="4CCCB9B7" w14:textId="1BA76DDB">
      <w:pPr>
        <w:pStyle w:val="Standaard"/>
        <w:rPr>
          <w:rFonts w:ascii="Segoe UI" w:hAnsi="Segoe UI" w:cs="Segoe UI"/>
          <w:b w:val="0"/>
          <w:bCs w:val="0"/>
          <w:sz w:val="20"/>
          <w:szCs w:val="20"/>
        </w:rPr>
      </w:pPr>
      <w:r w:rsidRPr="4645AE81" w:rsidR="23EFC656">
        <w:rPr>
          <w:rFonts w:ascii="Segoe UI" w:hAnsi="Segoe UI" w:cs="Segoe UI"/>
          <w:b w:val="0"/>
          <w:bCs w:val="0"/>
          <w:sz w:val="20"/>
          <w:szCs w:val="20"/>
        </w:rPr>
        <w:t xml:space="preserve">A healthy work-life balance </w:t>
      </w:r>
      <w:r w:rsidRPr="4645AE81" w:rsidR="23EFC656">
        <w:rPr>
          <w:rFonts w:ascii="Segoe UI" w:hAnsi="Segoe UI" w:cs="Segoe UI"/>
          <w:b w:val="0"/>
          <w:bCs w:val="0"/>
          <w:sz w:val="20"/>
          <w:szCs w:val="20"/>
        </w:rPr>
        <w:t>isn’t</w:t>
      </w:r>
      <w:r w:rsidRPr="4645AE81" w:rsidR="23EFC656">
        <w:rPr>
          <w:rFonts w:ascii="Segoe UI" w:hAnsi="Segoe UI" w:cs="Segoe UI"/>
          <w:b w:val="0"/>
          <w:bCs w:val="0"/>
          <w:sz w:val="20"/>
          <w:szCs w:val="20"/>
        </w:rPr>
        <w:t xml:space="preserve"> a luxury — </w:t>
      </w:r>
      <w:r w:rsidRPr="4645AE81" w:rsidR="23EFC656">
        <w:rPr>
          <w:rFonts w:ascii="Segoe UI" w:hAnsi="Segoe UI" w:cs="Segoe UI"/>
          <w:b w:val="0"/>
          <w:bCs w:val="0"/>
          <w:sz w:val="20"/>
          <w:szCs w:val="20"/>
        </w:rPr>
        <w:t>it’s</w:t>
      </w:r>
      <w:r w:rsidRPr="4645AE81" w:rsidR="23EFC656">
        <w:rPr>
          <w:rFonts w:ascii="Segoe UI" w:hAnsi="Segoe UI" w:cs="Segoe UI"/>
          <w:b w:val="0"/>
          <w:bCs w:val="0"/>
          <w:sz w:val="20"/>
          <w:szCs w:val="20"/>
        </w:rPr>
        <w:t xml:space="preserve"> a foundation.</w:t>
      </w:r>
    </w:p>
    <w:p w:rsidR="23EFC656" w:rsidP="4645AE81" w:rsidRDefault="23EFC656" w14:paraId="1336326A" w14:textId="7D473A95">
      <w:pPr>
        <w:pStyle w:val="Standaard"/>
        <w:rPr>
          <w:rFonts w:ascii="Segoe UI" w:hAnsi="Segoe UI" w:cs="Segoe UI"/>
          <w:b w:val="0"/>
          <w:bCs w:val="0"/>
          <w:sz w:val="20"/>
          <w:szCs w:val="20"/>
        </w:rPr>
      </w:pPr>
      <w:r w:rsidRPr="4645AE81" w:rsidR="23EFC656">
        <w:rPr>
          <w:rFonts w:ascii="Segoe UI" w:hAnsi="Segoe UI" w:cs="Segoe UI"/>
          <w:b w:val="0"/>
          <w:bCs w:val="0"/>
          <w:sz w:val="20"/>
          <w:szCs w:val="20"/>
        </w:rPr>
        <w:t xml:space="preserve">Block out time for what matters, say “no” when you need to, and give yourself space to recharge. </w:t>
      </w:r>
      <w:r w:rsidRPr="4645AE81" w:rsidR="23EFC656">
        <w:rPr>
          <w:rFonts w:ascii="Segoe UI" w:hAnsi="Segoe UI" w:cs="Segoe UI"/>
          <w:b w:val="0"/>
          <w:bCs w:val="0"/>
          <w:sz w:val="20"/>
          <w:szCs w:val="20"/>
        </w:rPr>
        <w:t>That’s</w:t>
      </w:r>
      <w:r w:rsidRPr="4645AE81" w:rsidR="23EFC656">
        <w:rPr>
          <w:rFonts w:ascii="Segoe UI" w:hAnsi="Segoe UI" w:cs="Segoe UI"/>
          <w:b w:val="0"/>
          <w:bCs w:val="0"/>
          <w:sz w:val="20"/>
          <w:szCs w:val="20"/>
        </w:rPr>
        <w:t xml:space="preserve"> not selfish — </w:t>
      </w:r>
      <w:r w:rsidRPr="4645AE81" w:rsidR="23EFC656">
        <w:rPr>
          <w:rFonts w:ascii="Segoe UI" w:hAnsi="Segoe UI" w:cs="Segoe UI"/>
          <w:b w:val="0"/>
          <w:bCs w:val="0"/>
          <w:sz w:val="20"/>
          <w:szCs w:val="20"/>
        </w:rPr>
        <w:t>it’s</w:t>
      </w:r>
      <w:r w:rsidRPr="4645AE81" w:rsidR="23EFC656">
        <w:rPr>
          <w:rFonts w:ascii="Segoe UI" w:hAnsi="Segoe UI" w:cs="Segoe UI"/>
          <w:b w:val="0"/>
          <w:bCs w:val="0"/>
          <w:sz w:val="20"/>
          <w:szCs w:val="20"/>
        </w:rPr>
        <w:t xml:space="preserve"> smart.</w:t>
      </w:r>
    </w:p>
    <w:p w:rsidR="4645AE81" w:rsidP="4645AE81" w:rsidRDefault="4645AE81" w14:paraId="3AE3A438" w14:textId="5CC429E3">
      <w:pPr>
        <w:pStyle w:val="Standaard"/>
        <w:rPr>
          <w:rFonts w:ascii="Segoe UI" w:hAnsi="Segoe UI" w:cs="Segoe UI"/>
          <w:b w:val="0"/>
          <w:bCs w:val="0"/>
          <w:sz w:val="20"/>
          <w:szCs w:val="20"/>
        </w:rPr>
      </w:pPr>
    </w:p>
    <w:p w:rsidR="23EFC656" w:rsidP="4645AE81" w:rsidRDefault="23EFC656" w14:paraId="0B108B5A" w14:textId="6F2E4710">
      <w:pPr>
        <w:pStyle w:val="Standaard"/>
        <w:rPr>
          <w:rFonts w:ascii="Segoe UI" w:hAnsi="Segoe UI" w:cs="Segoe UI"/>
          <w:b w:val="1"/>
          <w:bCs w:val="1"/>
          <w:color w:val="D394C0" w:themeColor="accent3" w:themeTint="FF" w:themeShade="FF"/>
          <w:sz w:val="20"/>
          <w:szCs w:val="20"/>
        </w:rPr>
      </w:pPr>
      <w:r w:rsidRPr="4645AE81" w:rsidR="23EFC656">
        <w:rPr>
          <w:rFonts w:ascii="Segoe UI" w:hAnsi="Segoe UI" w:cs="Segoe UI"/>
          <w:b w:val="1"/>
          <w:bCs w:val="1"/>
          <w:color w:val="D394C0" w:themeColor="accent3" w:themeTint="FF" w:themeShade="FF"/>
          <w:sz w:val="20"/>
          <w:szCs w:val="20"/>
        </w:rPr>
        <w:t>Talk it out</w:t>
      </w:r>
    </w:p>
    <w:p w:rsidR="23EFC656" w:rsidP="4645AE81" w:rsidRDefault="23EFC656" w14:paraId="6692054F" w14:textId="35B67FCB">
      <w:pPr>
        <w:pStyle w:val="Standaard"/>
        <w:rPr>
          <w:rFonts w:ascii="Segoe UI" w:hAnsi="Segoe UI" w:cs="Segoe UI"/>
          <w:b w:val="0"/>
          <w:bCs w:val="0"/>
          <w:sz w:val="20"/>
          <w:szCs w:val="20"/>
        </w:rPr>
      </w:pPr>
      <w:r w:rsidRPr="4645AE81" w:rsidR="23EFC656">
        <w:rPr>
          <w:rFonts w:ascii="Segoe UI" w:hAnsi="Segoe UI" w:cs="Segoe UI"/>
          <w:b w:val="0"/>
          <w:bCs w:val="0"/>
          <w:sz w:val="20"/>
          <w:szCs w:val="20"/>
        </w:rPr>
        <w:t>Human connection makes work more meaningful.</w:t>
      </w:r>
    </w:p>
    <w:p w:rsidR="23EFC656" w:rsidP="4645AE81" w:rsidRDefault="23EFC656" w14:paraId="5974D5C2" w14:textId="4D2E6D94">
      <w:pPr>
        <w:pStyle w:val="Standaard"/>
        <w:rPr>
          <w:rFonts w:ascii="Segoe UI" w:hAnsi="Segoe UI" w:cs="Segoe UI"/>
          <w:b w:val="0"/>
          <w:bCs w:val="0"/>
          <w:sz w:val="20"/>
          <w:szCs w:val="20"/>
        </w:rPr>
      </w:pPr>
      <w:r w:rsidRPr="4645AE81" w:rsidR="23EFC656">
        <w:rPr>
          <w:rFonts w:ascii="Segoe UI" w:hAnsi="Segoe UI" w:cs="Segoe UI"/>
          <w:b w:val="0"/>
          <w:bCs w:val="0"/>
          <w:sz w:val="20"/>
          <w:szCs w:val="20"/>
        </w:rPr>
        <w:t>Open up</w:t>
      </w:r>
      <w:r w:rsidRPr="4645AE81" w:rsidR="23EFC656">
        <w:rPr>
          <w:rFonts w:ascii="Segoe UI" w:hAnsi="Segoe UI" w:cs="Segoe UI"/>
          <w:b w:val="0"/>
          <w:bCs w:val="0"/>
          <w:sz w:val="20"/>
          <w:szCs w:val="20"/>
        </w:rPr>
        <w:t xml:space="preserve"> when it feels right, really listen to others, and </w:t>
      </w:r>
      <w:r w:rsidRPr="4645AE81" w:rsidR="23EFC656">
        <w:rPr>
          <w:rFonts w:ascii="Segoe UI" w:hAnsi="Segoe UI" w:cs="Segoe UI"/>
          <w:b w:val="0"/>
          <w:bCs w:val="0"/>
          <w:sz w:val="20"/>
          <w:szCs w:val="20"/>
        </w:rPr>
        <w:t>don’t</w:t>
      </w:r>
      <w:r w:rsidRPr="4645AE81" w:rsidR="23EFC656">
        <w:rPr>
          <w:rFonts w:ascii="Segoe UI" w:hAnsi="Segoe UI" w:cs="Segoe UI"/>
          <w:b w:val="0"/>
          <w:bCs w:val="0"/>
          <w:sz w:val="20"/>
          <w:szCs w:val="20"/>
        </w:rPr>
        <w:t xml:space="preserve"> be afraid to ask for help.</w:t>
      </w:r>
    </w:p>
    <w:p w:rsidR="23EFC656" w:rsidP="4645AE81" w:rsidRDefault="23EFC656" w14:paraId="11F03034" w14:textId="1953C844">
      <w:pPr>
        <w:pStyle w:val="Standaard"/>
        <w:rPr>
          <w:rFonts w:ascii="Segoe UI" w:hAnsi="Segoe UI" w:cs="Segoe UI"/>
          <w:b w:val="0"/>
          <w:bCs w:val="0"/>
          <w:sz w:val="20"/>
          <w:szCs w:val="20"/>
        </w:rPr>
      </w:pPr>
      <w:r w:rsidRPr="4645AE81" w:rsidR="23EFC656">
        <w:rPr>
          <w:rFonts w:ascii="Segoe UI" w:hAnsi="Segoe UI" w:cs="Segoe UI"/>
          <w:b w:val="0"/>
          <w:bCs w:val="0"/>
          <w:sz w:val="20"/>
          <w:szCs w:val="20"/>
        </w:rPr>
        <w:t>You’d</w:t>
      </w:r>
      <w:r w:rsidRPr="4645AE81" w:rsidR="23EFC656">
        <w:rPr>
          <w:rFonts w:ascii="Segoe UI" w:hAnsi="Segoe UI" w:cs="Segoe UI"/>
          <w:b w:val="0"/>
          <w:bCs w:val="0"/>
          <w:sz w:val="20"/>
          <w:szCs w:val="20"/>
        </w:rPr>
        <w:t xml:space="preserve"> be surprised how much lighter things feel once </w:t>
      </w:r>
      <w:r w:rsidRPr="4645AE81" w:rsidR="23EFC656">
        <w:rPr>
          <w:rFonts w:ascii="Segoe UI" w:hAnsi="Segoe UI" w:cs="Segoe UI"/>
          <w:b w:val="0"/>
          <w:bCs w:val="0"/>
          <w:sz w:val="20"/>
          <w:szCs w:val="20"/>
        </w:rPr>
        <w:t>you’ve</w:t>
      </w:r>
      <w:r w:rsidRPr="4645AE81" w:rsidR="23EFC656">
        <w:rPr>
          <w:rFonts w:ascii="Segoe UI" w:hAnsi="Segoe UI" w:cs="Segoe UI"/>
          <w:b w:val="0"/>
          <w:bCs w:val="0"/>
          <w:sz w:val="20"/>
          <w:szCs w:val="20"/>
        </w:rPr>
        <w:t xml:space="preserve"> said them out loud.</w:t>
      </w:r>
    </w:p>
    <w:p w:rsidR="4645AE81" w:rsidP="4645AE81" w:rsidRDefault="4645AE81" w14:paraId="44A797D8" w14:textId="07EE0F3D">
      <w:pPr>
        <w:pStyle w:val="Standaard"/>
        <w:rPr>
          <w:rFonts w:ascii="Segoe UI" w:hAnsi="Segoe UI" w:cs="Segoe UI"/>
          <w:b w:val="0"/>
          <w:bCs w:val="0"/>
          <w:sz w:val="20"/>
          <w:szCs w:val="20"/>
        </w:rPr>
      </w:pPr>
    </w:p>
    <w:p w:rsidR="23EFC656" w:rsidP="4645AE81" w:rsidRDefault="23EFC656" w14:paraId="185344D3" w14:textId="1A215B91">
      <w:pPr>
        <w:pStyle w:val="Standaard"/>
        <w:rPr>
          <w:rFonts w:ascii="Segoe UI" w:hAnsi="Segoe UI" w:cs="Segoe UI"/>
          <w:b w:val="1"/>
          <w:bCs w:val="1"/>
          <w:color w:val="D394C0" w:themeColor="accent3" w:themeTint="FF" w:themeShade="FF"/>
          <w:sz w:val="20"/>
          <w:szCs w:val="20"/>
        </w:rPr>
      </w:pPr>
      <w:r w:rsidRPr="4645AE81" w:rsidR="23EFC656">
        <w:rPr>
          <w:rFonts w:ascii="Segoe UI" w:hAnsi="Segoe UI" w:cs="Segoe UI"/>
          <w:b w:val="1"/>
          <w:bCs w:val="1"/>
          <w:color w:val="D394C0" w:themeColor="accent3" w:themeTint="FF" w:themeShade="FF"/>
          <w:sz w:val="20"/>
          <w:szCs w:val="20"/>
        </w:rPr>
        <w:t>Breathe. Move. Reset.</w:t>
      </w:r>
    </w:p>
    <w:p w:rsidR="23EFC656" w:rsidP="4645AE81" w:rsidRDefault="23EFC656" w14:paraId="0C7020C4" w14:textId="21DBC010">
      <w:pPr>
        <w:pStyle w:val="Standaard"/>
        <w:rPr>
          <w:rFonts w:ascii="Segoe UI" w:hAnsi="Segoe UI" w:cs="Segoe UI"/>
          <w:b w:val="0"/>
          <w:bCs w:val="0"/>
          <w:sz w:val="20"/>
          <w:szCs w:val="20"/>
        </w:rPr>
      </w:pPr>
      <w:r w:rsidRPr="4645AE81" w:rsidR="23EFC656">
        <w:rPr>
          <w:rFonts w:ascii="Segoe UI" w:hAnsi="Segoe UI" w:cs="Segoe UI"/>
          <w:b w:val="0"/>
          <w:bCs w:val="0"/>
          <w:sz w:val="20"/>
          <w:szCs w:val="20"/>
        </w:rPr>
        <w:t>Need to reset in the moment? Your breath is your best ally.</w:t>
      </w:r>
    </w:p>
    <w:p w:rsidR="23EFC656" w:rsidP="4645AE81" w:rsidRDefault="23EFC656" w14:paraId="1694D939" w14:textId="12990016">
      <w:pPr>
        <w:pStyle w:val="Standaard"/>
        <w:rPr>
          <w:rFonts w:ascii="Segoe UI" w:hAnsi="Segoe UI" w:cs="Segoe UI"/>
          <w:b w:val="0"/>
          <w:bCs w:val="0"/>
          <w:sz w:val="20"/>
          <w:szCs w:val="20"/>
        </w:rPr>
      </w:pPr>
      <w:r w:rsidRPr="4645AE81" w:rsidR="23EFC656">
        <w:rPr>
          <w:rFonts w:ascii="Segoe UI" w:hAnsi="Segoe UI" w:cs="Segoe UI"/>
          <w:b w:val="0"/>
          <w:bCs w:val="0"/>
          <w:sz w:val="20"/>
          <w:szCs w:val="20"/>
        </w:rPr>
        <w:t>Try the 4-7-8 technique: breathe in for 4 counts, hold for 7, breathe out for 8.</w:t>
      </w:r>
    </w:p>
    <w:p w:rsidR="23EFC656" w:rsidP="4645AE81" w:rsidRDefault="23EFC656" w14:paraId="30E3DE8B" w14:textId="50E9BF05">
      <w:pPr>
        <w:pStyle w:val="Standaard"/>
        <w:rPr>
          <w:rFonts w:ascii="Segoe UI" w:hAnsi="Segoe UI" w:cs="Segoe UI"/>
          <w:b w:val="0"/>
          <w:bCs w:val="0"/>
          <w:sz w:val="20"/>
          <w:szCs w:val="20"/>
        </w:rPr>
      </w:pPr>
      <w:r w:rsidRPr="4645AE81" w:rsidR="23EFC656">
        <w:rPr>
          <w:rFonts w:ascii="Segoe UI" w:hAnsi="Segoe UI" w:cs="Segoe UI"/>
          <w:b w:val="0"/>
          <w:bCs w:val="0"/>
          <w:sz w:val="20"/>
          <w:szCs w:val="20"/>
        </w:rPr>
        <w:t>Rather get moving? Go for a quick walk, bike to work, or grab someone else a coffee just because. Movement shifts energy — mentally and physically.</w:t>
      </w:r>
    </w:p>
    <w:p w:rsidR="4645AE81" w:rsidP="4645AE81" w:rsidRDefault="4645AE81" w14:paraId="29C19B41" w14:textId="3812CC7D">
      <w:pPr>
        <w:pStyle w:val="Standaard"/>
        <w:rPr>
          <w:rFonts w:ascii="Segoe UI" w:hAnsi="Segoe UI" w:cs="Segoe UI"/>
          <w:b w:val="1"/>
          <w:bCs w:val="1"/>
          <w:color w:val="D394C0" w:themeColor="accent3" w:themeTint="FF" w:themeShade="FF"/>
          <w:sz w:val="20"/>
          <w:szCs w:val="20"/>
        </w:rPr>
      </w:pPr>
    </w:p>
    <w:p w:rsidR="23EFC656" w:rsidP="4645AE81" w:rsidRDefault="23EFC656" w14:paraId="4730C6DC" w14:textId="647F7B18">
      <w:pPr>
        <w:pStyle w:val="Standaard"/>
        <w:rPr>
          <w:rFonts w:ascii="Segoe UI" w:hAnsi="Segoe UI" w:cs="Segoe UI"/>
          <w:b w:val="1"/>
          <w:bCs w:val="1"/>
          <w:color w:val="D394C0" w:themeColor="accent3" w:themeTint="FF" w:themeShade="FF"/>
          <w:sz w:val="20"/>
          <w:szCs w:val="20"/>
        </w:rPr>
      </w:pPr>
      <w:r w:rsidRPr="4645AE81" w:rsidR="23EFC656">
        <w:rPr>
          <w:rFonts w:ascii="Segoe UI" w:hAnsi="Segoe UI" w:cs="Segoe UI"/>
          <w:b w:val="1"/>
          <w:bCs w:val="1"/>
          <w:color w:val="D394C0" w:themeColor="accent3" w:themeTint="FF" w:themeShade="FF"/>
          <w:sz w:val="20"/>
          <w:szCs w:val="20"/>
        </w:rPr>
        <w:t>Build your own resilience — with Yet</w:t>
      </w:r>
    </w:p>
    <w:p w:rsidR="23EFC656" w:rsidP="4645AE81" w:rsidRDefault="23EFC656" w14:paraId="3CFF3EC6" w14:textId="7C2D0B84">
      <w:pPr>
        <w:pStyle w:val="Standaard"/>
        <w:rPr>
          <w:rFonts w:ascii="Segoe UI" w:hAnsi="Segoe UI" w:cs="Segoe UI"/>
          <w:b w:val="0"/>
          <w:bCs w:val="0"/>
          <w:sz w:val="20"/>
          <w:szCs w:val="20"/>
        </w:rPr>
      </w:pPr>
      <w:r w:rsidRPr="4645AE81" w:rsidR="23EFC656">
        <w:rPr>
          <w:rFonts w:ascii="Segoe UI" w:hAnsi="Segoe UI" w:cs="Segoe UI"/>
          <w:b w:val="0"/>
          <w:bCs w:val="0"/>
          <w:sz w:val="20"/>
          <w:szCs w:val="20"/>
        </w:rPr>
        <w:t>Some questions need more than just a quick fix — they deserve real attention.</w:t>
      </w:r>
    </w:p>
    <w:p w:rsidR="23EFC656" w:rsidP="4645AE81" w:rsidRDefault="23EFC656" w14:paraId="39B63ED8" w14:textId="7BDFE0B8">
      <w:pPr>
        <w:pStyle w:val="Standaard"/>
        <w:rPr>
          <w:rFonts w:ascii="Segoe UI" w:hAnsi="Segoe UI" w:cs="Segoe UI"/>
          <w:b w:val="0"/>
          <w:bCs w:val="0"/>
          <w:sz w:val="20"/>
          <w:szCs w:val="20"/>
        </w:rPr>
      </w:pPr>
      <w:r w:rsidRPr="4645AE81" w:rsidR="23EFC656">
        <w:rPr>
          <w:rFonts w:ascii="Segoe UI" w:hAnsi="Segoe UI" w:cs="Segoe UI"/>
          <w:b w:val="0"/>
          <w:bCs w:val="0"/>
          <w:sz w:val="20"/>
          <w:szCs w:val="20"/>
        </w:rPr>
        <w:t>With Yet, you can book a one-on-one session with an expert in mental well-being, personal development, or workplace challenges.</w:t>
      </w:r>
    </w:p>
    <w:p w:rsidR="23EFC656" w:rsidP="4645AE81" w:rsidRDefault="23EFC656" w14:paraId="7AEF31EA" w14:textId="5DBFC016">
      <w:pPr>
        <w:pStyle w:val="Standaard"/>
        <w:rPr>
          <w:rFonts w:ascii="Segoe UI" w:hAnsi="Segoe UI" w:cs="Segoe UI"/>
          <w:b w:val="0"/>
          <w:bCs w:val="0"/>
          <w:sz w:val="20"/>
          <w:szCs w:val="20"/>
        </w:rPr>
      </w:pPr>
      <w:r w:rsidRPr="4645AE81" w:rsidR="23EFC656">
        <w:rPr>
          <w:rFonts w:ascii="Segoe UI" w:hAnsi="Segoe UI" w:cs="Segoe UI"/>
          <w:b w:val="0"/>
          <w:bCs w:val="0"/>
          <w:sz w:val="20"/>
          <w:szCs w:val="20"/>
        </w:rPr>
        <w:t>It’s confidential, there’s no waiting list, and just one session might be all you need to feel clearer, stronger, and back in control.</w:t>
      </w:r>
    </w:p>
    <w:p w:rsidR="4645AE81" w:rsidP="4645AE81" w:rsidRDefault="4645AE81" w14:paraId="7C669FDE" w14:textId="72342B90">
      <w:pPr>
        <w:pStyle w:val="Standaard"/>
        <w:rPr>
          <w:rFonts w:ascii="Segoe UI" w:hAnsi="Segoe UI" w:cs="Segoe UI"/>
          <w:b w:val="0"/>
          <w:bCs w:val="0"/>
          <w:sz w:val="20"/>
          <w:szCs w:val="20"/>
        </w:rPr>
      </w:pPr>
    </w:p>
    <w:p w:rsidR="23EFC656" w:rsidP="4645AE81" w:rsidRDefault="23EFC656" w14:paraId="376AD47B" w14:textId="37915D78">
      <w:pPr>
        <w:pStyle w:val="Standaard"/>
        <w:rPr>
          <w:rFonts w:ascii="Segoe UI" w:hAnsi="Segoe UI" w:cs="Segoe UI"/>
          <w:b w:val="1"/>
          <w:bCs w:val="1"/>
          <w:color w:val="D394C0" w:themeColor="accent3" w:themeTint="FF" w:themeShade="FF"/>
          <w:sz w:val="20"/>
          <w:szCs w:val="20"/>
        </w:rPr>
      </w:pPr>
      <w:r w:rsidRPr="4645AE81" w:rsidR="23EFC656">
        <w:rPr>
          <w:rFonts w:ascii="Segoe UI" w:hAnsi="Segoe UI" w:cs="Segoe UI"/>
          <w:b w:val="1"/>
          <w:bCs w:val="1"/>
          <w:color w:val="D394C0" w:themeColor="accent3" w:themeTint="FF" w:themeShade="FF"/>
          <w:sz w:val="20"/>
          <w:szCs w:val="20"/>
        </w:rPr>
        <w:t>Power to you</w:t>
      </w:r>
    </w:p>
    <w:p w:rsidR="23EFC656" w:rsidP="4645AE81" w:rsidRDefault="23EFC656" w14:paraId="733287BD" w14:textId="011594BB">
      <w:pPr>
        <w:pStyle w:val="Standaard"/>
        <w:rPr>
          <w:rFonts w:ascii="Segoe UI" w:hAnsi="Segoe UI" w:cs="Segoe UI"/>
          <w:b w:val="0"/>
          <w:bCs w:val="0"/>
          <w:sz w:val="20"/>
          <w:szCs w:val="20"/>
        </w:rPr>
      </w:pPr>
      <w:r w:rsidRPr="4645AE81" w:rsidR="23EFC656">
        <w:rPr>
          <w:rFonts w:ascii="Segoe UI" w:hAnsi="Segoe UI" w:cs="Segoe UI"/>
          <w:b w:val="0"/>
          <w:bCs w:val="0"/>
          <w:sz w:val="20"/>
          <w:szCs w:val="20"/>
        </w:rPr>
        <w:t>Ready to plan your session? Head to https://yet.nl/en/plan</w:t>
      </w:r>
    </w:p>
    <w:p w:rsidRPr="00E37DF0" w:rsidR="00DB47C7" w:rsidP="00DB47C7" w:rsidRDefault="00DB47C7" w14:paraId="47A482A7" w14:textId="3C8AC4F5">
      <w:pPr>
        <w:rPr>
          <w:rFonts w:ascii="Segoe UI" w:hAnsi="Segoe UI" w:cs="Segoe UI"/>
          <w:color w:val="000000"/>
          <w:sz w:val="20"/>
          <w:szCs w:val="20"/>
        </w:rPr>
      </w:pPr>
      <w:r>
        <w:rPr>
          <w:rFonts w:ascii="Segoe UI" w:hAnsi="Segoe UI"/>
          <w:color w:val="000000"/>
          <w:sz w:val="20"/>
        </w:rPr>
        <w:br/>
      </w:r>
      <w:r>
        <w:rPr>
          <w:rFonts w:ascii="Segoe UI" w:hAnsi="Segoe UI"/>
          <w:color w:val="000000"/>
          <w:sz w:val="20"/>
        </w:rPr>
        <w:t xml:space="preserve"> </w:t>
      </w:r>
    </w:p>
    <w:p w:rsidRPr="003334D7" w:rsidR="00DB47C7" w:rsidP="00DB47C7" w:rsidRDefault="00DB47C7" w14:paraId="5FE5B89C" w14:textId="77777777">
      <w:pPr>
        <w:rPr>
          <w:rFonts w:ascii="Segoe UI" w:hAnsi="Segoe UI" w:cs="Segoe UI"/>
          <w:b/>
          <w:bCs/>
        </w:rPr>
      </w:pPr>
    </w:p>
    <w:p w:rsidRPr="003334D7" w:rsidR="00DB47C7" w:rsidP="00DB47C7" w:rsidRDefault="00DB47C7" w14:paraId="5A202B01" w14:textId="77777777">
      <w:pPr>
        <w:rPr>
          <w:rFonts w:ascii="Segoe UI" w:hAnsi="Segoe UI" w:cs="Segoe UI"/>
          <w:b/>
          <w:bCs/>
        </w:rPr>
      </w:pPr>
    </w:p>
    <w:p w:rsidRPr="003334D7" w:rsidR="005D1EBB" w:rsidP="005D1EBB" w:rsidRDefault="005D1EBB" w14:paraId="16EA72F3" w14:textId="77777777">
      <w:pPr>
        <w:rPr>
          <w:rFonts w:ascii="Segoe UI" w:hAnsi="Segoe UI" w:cs="Segoe UI"/>
          <w:b/>
          <w:bCs/>
        </w:rPr>
      </w:pPr>
    </w:p>
    <w:p w:rsidRPr="003334D7" w:rsidR="005D1EBB" w:rsidP="00ED586B" w:rsidRDefault="005D1EBB" w14:paraId="7B2BAA90" w14:textId="77777777">
      <w:pPr>
        <w:rPr>
          <w:rFonts w:ascii="Segoe UI" w:hAnsi="Segoe UI" w:cs="Segoe UI"/>
        </w:rPr>
      </w:pPr>
    </w:p>
    <w:sectPr w:rsidRPr="003334D7" w:rsidR="005D1EBB" w:rsidSect="0065275A">
      <w:footerReference w:type="even" r:id="rId24"/>
      <w:footerReference w:type="default" r:id="rId25"/>
      <w:pgSz w:w="11906" w:h="16838" w:orient="portrait"/>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6A66" w:rsidP="00481B1D" w:rsidRDefault="005A6A66" w14:paraId="1673FCC2" w14:textId="77777777">
      <w:r>
        <w:separator/>
      </w:r>
    </w:p>
  </w:endnote>
  <w:endnote w:type="continuationSeparator" w:id="0">
    <w:p w:rsidR="005A6A66" w:rsidP="00481B1D" w:rsidRDefault="005A6A66" w14:paraId="757ECF5E" w14:textId="77777777">
      <w:r>
        <w:continuationSeparator/>
      </w:r>
    </w:p>
  </w:endnote>
  <w:endnote w:type="continuationNotice" w:id="1">
    <w:p w:rsidR="005A6A66" w:rsidRDefault="005A6A66" w14:paraId="4679B76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37379616"/>
      <w:docPartObj>
        <w:docPartGallery w:val="Page Numbers (Bottom of Page)"/>
        <w:docPartUnique/>
      </w:docPartObj>
    </w:sdtPr>
    <w:sdtEndPr>
      <w:rPr>
        <w:rStyle w:val="Paginanummer"/>
      </w:rPr>
    </w:sdtEndPr>
    <w:sdtContent>
      <w:p w:rsidR="00481B1D" w:rsidRDefault="00481B1D" w14:paraId="6F4F7F2E" w14:textId="39F42A69">
        <w:pPr>
          <w:pStyle w:val="Voettekst"/>
          <w:framePr w:wrap="none" w:hAnchor="margin" w:vAnchor="text"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481B1D" w:rsidRDefault="00481B1D" w14:paraId="2483CCAB"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036423658"/>
      <w:docPartObj>
        <w:docPartGallery w:val="Page Numbers (Bottom of Page)"/>
        <w:docPartUnique/>
      </w:docPartObj>
    </w:sdtPr>
    <w:sdtEndPr>
      <w:rPr>
        <w:rFonts w:ascii="Calibri Light" w:hAnsi="Calibri Light" w:cs="Calibri Light" w:asciiTheme="majorAscii" w:hAnsiTheme="majorAscii" w:cstheme="majorAscii"/>
      </w:rPr>
    </w:sdtEndPr>
    <w:sdtContent>
      <w:p w:rsidRPr="0065275A" w:rsidR="00481B1D" w:rsidRDefault="0065275A" w14:paraId="09DC0D0E" w14:textId="48325B86">
        <w:pPr>
          <w:pStyle w:val="Voettekst"/>
          <w:rPr>
            <w:rFonts w:asciiTheme="majorHAnsi" w:hAnsiTheme="majorHAnsi" w:cstheme="majorHAnsi"/>
          </w:rPr>
        </w:pPr>
        <w:r>
          <w:rPr>
            <w:rFonts w:asciiTheme="minorHAnsi" w:hAnsiTheme="minorHAnsi"/>
            <w:b/>
            <w:noProof/>
            <w:sz w:val="36"/>
          </w:rPr>
          <w:drawing>
            <wp:anchor distT="0" distB="0" distL="114300" distR="114300" simplePos="0" relativeHeight="251658240" behindDoc="1" locked="0" layoutInCell="1" allowOverlap="1" wp14:anchorId="0D4F20EF" wp14:editId="7178845B">
              <wp:simplePos x="0" y="0"/>
              <wp:positionH relativeFrom="rightMargin">
                <wp:align>left</wp:align>
              </wp:positionH>
              <wp:positionV relativeFrom="margin">
                <wp:posOffset>9169400</wp:posOffset>
              </wp:positionV>
              <wp:extent cx="456939" cy="275719"/>
              <wp:effectExtent l="0" t="0" r="635" b="0"/>
              <wp:wrapNone/>
              <wp:docPr id="152488981" name="Picture 15248898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99572" name="Afbeelding 3" descr="Afbeelding met Graphics, Lettertype, grafische vormgeving,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6939" cy="275719"/>
                      </a:xfrm>
                      <a:prstGeom prst="rect">
                        <a:avLst/>
                      </a:prstGeom>
                    </pic:spPr>
                  </pic:pic>
                </a:graphicData>
              </a:graphic>
              <wp14:sizeRelH relativeFrom="margin">
                <wp14:pctWidth>0</wp14:pctWidth>
              </wp14:sizeRelH>
              <wp14:sizeRelV relativeFrom="margin">
                <wp14:pctHeight>0</wp14:pctHeight>
              </wp14:sizeRelV>
            </wp:anchor>
          </w:drawing>
        </w:r>
        <w:r w:rsidRPr="0065275A">
          <w:rPr>
            <w:rFonts w:asciiTheme="majorHAnsi" w:hAnsiTheme="majorHAnsi" w:cstheme="majorHAnsi"/>
          </w:rPr>
          <w:fldChar w:fldCharType="begin"/>
        </w:r>
        <w:r w:rsidRPr="0065275A">
          <w:rPr>
            <w:rFonts w:asciiTheme="majorHAnsi" w:hAnsiTheme="majorHAnsi" w:cstheme="majorHAnsi"/>
          </w:rPr>
          <w:instrText>PAGE   \* MERGEFORMAT</w:instrText>
        </w:r>
        <w:r w:rsidRPr="0065275A">
          <w:rPr>
            <w:rFonts w:asciiTheme="majorHAnsi" w:hAnsiTheme="majorHAnsi" w:cstheme="majorHAnsi"/>
          </w:rPr>
          <w:fldChar w:fldCharType="separate"/>
        </w:r>
        <w:r w:rsidRPr="0065275A">
          <w:rPr>
            <w:rFonts w:asciiTheme="majorHAnsi" w:hAnsiTheme="majorHAnsi" w:cstheme="majorHAnsi"/>
          </w:rPr>
          <w:t>2</w:t>
        </w:r>
        <w:r w:rsidRPr="0065275A">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6A66" w:rsidP="00481B1D" w:rsidRDefault="005A6A66" w14:paraId="2205B3E0" w14:textId="77777777">
      <w:r>
        <w:separator/>
      </w:r>
    </w:p>
  </w:footnote>
  <w:footnote w:type="continuationSeparator" w:id="0">
    <w:p w:rsidR="005A6A66" w:rsidP="00481B1D" w:rsidRDefault="005A6A66" w14:paraId="53278B2F" w14:textId="77777777">
      <w:r>
        <w:continuationSeparator/>
      </w:r>
    </w:p>
  </w:footnote>
  <w:footnote w:type="continuationNotice" w:id="1">
    <w:p w:rsidR="005A6A66" w:rsidRDefault="005A6A66" w14:paraId="16AD710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A3A4A"/>
    <w:multiLevelType w:val="hybridMultilevel"/>
    <w:tmpl w:val="AC4C6C8C"/>
    <w:lvl w:ilvl="0" w:tplc="770694C8">
      <w:start w:val="1"/>
      <w:numFmt w:val="decimal"/>
      <w:lvlText w:val="%1."/>
      <w:lvlJc w:val="left"/>
      <w:pPr>
        <w:ind w:left="360" w:hanging="360"/>
      </w:pPr>
      <w:rPr>
        <w:b/>
        <w:bCs/>
        <w:color w:val="FFADE6" w:themeColor="accent4"/>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F7829DB"/>
    <w:multiLevelType w:val="hybridMultilevel"/>
    <w:tmpl w:val="C2D29A6C"/>
    <w:lvl w:ilvl="0" w:tplc="9104F46C">
      <w:start w:val="1"/>
      <w:numFmt w:val="decimal"/>
      <w:lvlText w:val="#%1."/>
      <w:lvlJc w:val="left"/>
      <w:pPr>
        <w:ind w:left="360" w:hanging="360"/>
      </w:pPr>
      <w:rPr>
        <w:rFonts w:hint="default"/>
        <w:b/>
        <w:bCs/>
        <w:color w:val="D394C0" w:themeColor="accent3"/>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966D26"/>
    <w:multiLevelType w:val="hybridMultilevel"/>
    <w:tmpl w:val="C09842B2"/>
    <w:lvl w:ilvl="0" w:tplc="FAC01A48">
      <w:start w:val="1"/>
      <w:numFmt w:val="decimal"/>
      <w:lvlText w:val="%1."/>
      <w:lvlJc w:val="left"/>
      <w:pPr>
        <w:ind w:left="360" w:hanging="360"/>
      </w:pPr>
      <w:rPr>
        <w:b/>
        <w:bCs/>
        <w:color w:val="D394C0" w:themeColor="accent3"/>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0343884">
    <w:abstractNumId w:val="2"/>
  </w:num>
  <w:num w:numId="2" w16cid:durableId="462892387">
    <w:abstractNumId w:val="0"/>
  </w:num>
  <w:num w:numId="3" w16cid:durableId="135962088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FE"/>
    <w:rsid w:val="00007571"/>
    <w:rsid w:val="00012CD1"/>
    <w:rsid w:val="00034A3C"/>
    <w:rsid w:val="0003649E"/>
    <w:rsid w:val="00052CA5"/>
    <w:rsid w:val="000619D5"/>
    <w:rsid w:val="0008547C"/>
    <w:rsid w:val="000C06F2"/>
    <w:rsid w:val="000E4D97"/>
    <w:rsid w:val="00110331"/>
    <w:rsid w:val="001179CE"/>
    <w:rsid w:val="0013066D"/>
    <w:rsid w:val="001806BE"/>
    <w:rsid w:val="001C3D22"/>
    <w:rsid w:val="00236C5D"/>
    <w:rsid w:val="002732FF"/>
    <w:rsid w:val="00275A51"/>
    <w:rsid w:val="00291547"/>
    <w:rsid w:val="002D2B53"/>
    <w:rsid w:val="002E2BAE"/>
    <w:rsid w:val="002E331D"/>
    <w:rsid w:val="002E3C1E"/>
    <w:rsid w:val="003021F5"/>
    <w:rsid w:val="00303FCA"/>
    <w:rsid w:val="00325A20"/>
    <w:rsid w:val="003334D7"/>
    <w:rsid w:val="00336002"/>
    <w:rsid w:val="00370263"/>
    <w:rsid w:val="00376B1A"/>
    <w:rsid w:val="003841DB"/>
    <w:rsid w:val="003F5614"/>
    <w:rsid w:val="00417F3C"/>
    <w:rsid w:val="00423A02"/>
    <w:rsid w:val="0044556A"/>
    <w:rsid w:val="0045041D"/>
    <w:rsid w:val="00457865"/>
    <w:rsid w:val="00481B1D"/>
    <w:rsid w:val="0048293E"/>
    <w:rsid w:val="004C040F"/>
    <w:rsid w:val="004D67A8"/>
    <w:rsid w:val="004E049F"/>
    <w:rsid w:val="004F1123"/>
    <w:rsid w:val="00504D44"/>
    <w:rsid w:val="0052394B"/>
    <w:rsid w:val="0053074E"/>
    <w:rsid w:val="005474FE"/>
    <w:rsid w:val="00553AEB"/>
    <w:rsid w:val="005A6A66"/>
    <w:rsid w:val="005B3F00"/>
    <w:rsid w:val="005B4295"/>
    <w:rsid w:val="005D1EBB"/>
    <w:rsid w:val="005E1EA6"/>
    <w:rsid w:val="00600C63"/>
    <w:rsid w:val="0060647D"/>
    <w:rsid w:val="0065275A"/>
    <w:rsid w:val="00654238"/>
    <w:rsid w:val="0065715D"/>
    <w:rsid w:val="006645A5"/>
    <w:rsid w:val="006C4E05"/>
    <w:rsid w:val="006E4BB7"/>
    <w:rsid w:val="0072307A"/>
    <w:rsid w:val="00741723"/>
    <w:rsid w:val="00744763"/>
    <w:rsid w:val="007624CC"/>
    <w:rsid w:val="007A3BE8"/>
    <w:rsid w:val="007D24B7"/>
    <w:rsid w:val="007D2AF4"/>
    <w:rsid w:val="007E1BD9"/>
    <w:rsid w:val="007E3D7E"/>
    <w:rsid w:val="00833FDC"/>
    <w:rsid w:val="008A1B5B"/>
    <w:rsid w:val="008A2533"/>
    <w:rsid w:val="00901B8A"/>
    <w:rsid w:val="0090620F"/>
    <w:rsid w:val="0092022F"/>
    <w:rsid w:val="00930A60"/>
    <w:rsid w:val="00946351"/>
    <w:rsid w:val="00987D8B"/>
    <w:rsid w:val="009B553D"/>
    <w:rsid w:val="009B7BBA"/>
    <w:rsid w:val="009F0E21"/>
    <w:rsid w:val="00A00D34"/>
    <w:rsid w:val="00A03AC5"/>
    <w:rsid w:val="00A11C1A"/>
    <w:rsid w:val="00A37235"/>
    <w:rsid w:val="00A42E93"/>
    <w:rsid w:val="00A6439B"/>
    <w:rsid w:val="00A762A5"/>
    <w:rsid w:val="00A8257F"/>
    <w:rsid w:val="00AC06D5"/>
    <w:rsid w:val="00AD3D26"/>
    <w:rsid w:val="00B131FE"/>
    <w:rsid w:val="00B22EAA"/>
    <w:rsid w:val="00B327EC"/>
    <w:rsid w:val="00B53A24"/>
    <w:rsid w:val="00B57845"/>
    <w:rsid w:val="00BA700D"/>
    <w:rsid w:val="00BD5CB2"/>
    <w:rsid w:val="00BE1721"/>
    <w:rsid w:val="00BE2146"/>
    <w:rsid w:val="00C05C07"/>
    <w:rsid w:val="00C06F0B"/>
    <w:rsid w:val="00C26B8F"/>
    <w:rsid w:val="00C461C4"/>
    <w:rsid w:val="00C71F26"/>
    <w:rsid w:val="00C76425"/>
    <w:rsid w:val="00C84BEB"/>
    <w:rsid w:val="00CA4104"/>
    <w:rsid w:val="00CB4F4E"/>
    <w:rsid w:val="00CE332D"/>
    <w:rsid w:val="00CE607D"/>
    <w:rsid w:val="00D453F9"/>
    <w:rsid w:val="00D5458E"/>
    <w:rsid w:val="00D600E9"/>
    <w:rsid w:val="00D82E71"/>
    <w:rsid w:val="00DB47C7"/>
    <w:rsid w:val="00DC5D14"/>
    <w:rsid w:val="00E2405A"/>
    <w:rsid w:val="00E37DF0"/>
    <w:rsid w:val="00E84991"/>
    <w:rsid w:val="00ED586B"/>
    <w:rsid w:val="00EF1ABB"/>
    <w:rsid w:val="00F06D97"/>
    <w:rsid w:val="00F1089E"/>
    <w:rsid w:val="00F22CD1"/>
    <w:rsid w:val="00F52A0E"/>
    <w:rsid w:val="00F76232"/>
    <w:rsid w:val="00F8420C"/>
    <w:rsid w:val="00F871E9"/>
    <w:rsid w:val="00F974F3"/>
    <w:rsid w:val="00FA1651"/>
    <w:rsid w:val="00FB4C82"/>
    <w:rsid w:val="00FC063A"/>
    <w:rsid w:val="00FC4D5E"/>
    <w:rsid w:val="00FD6EB6"/>
    <w:rsid w:val="01D5017F"/>
    <w:rsid w:val="04EAD85A"/>
    <w:rsid w:val="072C20EB"/>
    <w:rsid w:val="0983BC64"/>
    <w:rsid w:val="09C1E593"/>
    <w:rsid w:val="0A7C042B"/>
    <w:rsid w:val="0B60ADA3"/>
    <w:rsid w:val="0F0BB079"/>
    <w:rsid w:val="12E88C5E"/>
    <w:rsid w:val="142D19E9"/>
    <w:rsid w:val="158FD118"/>
    <w:rsid w:val="17125395"/>
    <w:rsid w:val="1A2D7D41"/>
    <w:rsid w:val="1AF2F606"/>
    <w:rsid w:val="1AFAD921"/>
    <w:rsid w:val="1D359D34"/>
    <w:rsid w:val="1D735B43"/>
    <w:rsid w:val="1D735B43"/>
    <w:rsid w:val="1DC7FD84"/>
    <w:rsid w:val="1E1D5688"/>
    <w:rsid w:val="1F459EF1"/>
    <w:rsid w:val="1F459EF1"/>
    <w:rsid w:val="20AFFF51"/>
    <w:rsid w:val="22B654B2"/>
    <w:rsid w:val="23EFC656"/>
    <w:rsid w:val="254BB696"/>
    <w:rsid w:val="2566F05F"/>
    <w:rsid w:val="2892DA5D"/>
    <w:rsid w:val="2D135D58"/>
    <w:rsid w:val="302633B1"/>
    <w:rsid w:val="328A8227"/>
    <w:rsid w:val="384C69CB"/>
    <w:rsid w:val="3A2D91B2"/>
    <w:rsid w:val="3B12F34A"/>
    <w:rsid w:val="3F920842"/>
    <w:rsid w:val="410FE86C"/>
    <w:rsid w:val="42154D67"/>
    <w:rsid w:val="4344DC7C"/>
    <w:rsid w:val="441A4621"/>
    <w:rsid w:val="44853823"/>
    <w:rsid w:val="4645AE81"/>
    <w:rsid w:val="484035D7"/>
    <w:rsid w:val="4C75D196"/>
    <w:rsid w:val="52657BB1"/>
    <w:rsid w:val="57B61FC8"/>
    <w:rsid w:val="5809D7E8"/>
    <w:rsid w:val="5C3E70BA"/>
    <w:rsid w:val="5EEDB710"/>
    <w:rsid w:val="604F3273"/>
    <w:rsid w:val="606A8080"/>
    <w:rsid w:val="68FF43DD"/>
    <w:rsid w:val="6AEDCA1A"/>
    <w:rsid w:val="6AEDCA1A"/>
    <w:rsid w:val="6B48F2C7"/>
    <w:rsid w:val="6E38018A"/>
    <w:rsid w:val="6E4BEFCC"/>
    <w:rsid w:val="701C7950"/>
    <w:rsid w:val="718B9A25"/>
    <w:rsid w:val="783230FC"/>
    <w:rsid w:val="783230FC"/>
    <w:rsid w:val="7AF72CF9"/>
    <w:rsid w:val="7B5E5779"/>
    <w:rsid w:val="7B6C2C53"/>
    <w:rsid w:val="7C4496EF"/>
    <w:rsid w:val="7CA70979"/>
    <w:rsid w:val="7DB3DAB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3BFFB"/>
  <w15:chartTrackingRefBased/>
  <w15:docId w15:val="{D2F43CE1-AA3F-4CBA-BE35-69618E8382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461C4"/>
    <w:rPr>
      <w:rFonts w:ascii="Times New Roman" w:hAnsi="Times New Roman" w:eastAsia="Times New Roman" w:cs="Times New Roman"/>
      <w:kern w:val="0"/>
      <w:lang w:eastAsia="nl-NL"/>
      <w14:ligatures w14:val="non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sid w:val="005474FE"/>
    <w:rPr>
      <w:color w:val="00A386" w:themeColor="hyperlink"/>
      <w:u w:val="single"/>
    </w:rPr>
  </w:style>
  <w:style w:type="character" w:styleId="Onopgelostemelding">
    <w:name w:val="Unresolved Mention"/>
    <w:basedOn w:val="Standaardalinea-lettertype"/>
    <w:uiPriority w:val="99"/>
    <w:semiHidden/>
    <w:unhideWhenUsed/>
    <w:rsid w:val="005474FE"/>
    <w:rPr>
      <w:color w:val="605E5C"/>
      <w:shd w:val="clear" w:color="auto" w:fill="E1DFDD"/>
    </w:rPr>
  </w:style>
  <w:style w:type="paragraph" w:styleId="Voettekst">
    <w:name w:val="footer"/>
    <w:basedOn w:val="Standaard"/>
    <w:link w:val="VoettekstChar"/>
    <w:uiPriority w:val="99"/>
    <w:unhideWhenUsed/>
    <w:rsid w:val="00481B1D"/>
    <w:pPr>
      <w:tabs>
        <w:tab w:val="center" w:pos="4536"/>
        <w:tab w:val="right" w:pos="9072"/>
      </w:tabs>
    </w:pPr>
  </w:style>
  <w:style w:type="character" w:styleId="VoettekstChar" w:customStyle="1">
    <w:name w:val="Voettekst Char"/>
    <w:basedOn w:val="Standaardalinea-lettertype"/>
    <w:link w:val="Voettekst"/>
    <w:uiPriority w:val="99"/>
    <w:rsid w:val="00481B1D"/>
    <w:rPr>
      <w:rFonts w:ascii="Times New Roman" w:hAnsi="Times New Roman" w:eastAsia="Times New Roman" w:cs="Times New Roman"/>
      <w:kern w:val="0"/>
      <w:lang w:eastAsia="nl-NL"/>
      <w14:ligatures w14:val="none"/>
    </w:rPr>
  </w:style>
  <w:style w:type="character" w:styleId="Paginanummer">
    <w:name w:val="page number"/>
    <w:basedOn w:val="Standaardalinea-lettertype"/>
    <w:uiPriority w:val="99"/>
    <w:semiHidden/>
    <w:unhideWhenUsed/>
    <w:rsid w:val="00481B1D"/>
  </w:style>
  <w:style w:type="paragraph" w:styleId="Koptekst">
    <w:name w:val="header"/>
    <w:basedOn w:val="Standaard"/>
    <w:link w:val="KoptekstChar"/>
    <w:uiPriority w:val="99"/>
    <w:unhideWhenUsed/>
    <w:rsid w:val="00481B1D"/>
    <w:pPr>
      <w:tabs>
        <w:tab w:val="center" w:pos="4536"/>
        <w:tab w:val="right" w:pos="9072"/>
      </w:tabs>
    </w:pPr>
  </w:style>
  <w:style w:type="character" w:styleId="KoptekstChar" w:customStyle="1">
    <w:name w:val="Koptekst Char"/>
    <w:basedOn w:val="Standaardalinea-lettertype"/>
    <w:link w:val="Koptekst"/>
    <w:uiPriority w:val="99"/>
    <w:rsid w:val="00481B1D"/>
    <w:rPr>
      <w:rFonts w:ascii="Times New Roman" w:hAnsi="Times New Roman" w:eastAsia="Times New Roman" w:cs="Times New Roman"/>
      <w:kern w:val="0"/>
      <w:lang w:eastAsia="nl-NL"/>
      <w14:ligatures w14:val="none"/>
    </w:rPr>
  </w:style>
  <w:style w:type="paragraph" w:styleId="Lijstalinea">
    <w:name w:val="List Paragraph"/>
    <w:basedOn w:val="Standaard"/>
    <w:uiPriority w:val="34"/>
    <w:qFormat/>
    <w:rsid w:val="00E37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8500">
      <w:bodyDiv w:val="1"/>
      <w:marLeft w:val="0"/>
      <w:marRight w:val="0"/>
      <w:marTop w:val="0"/>
      <w:marBottom w:val="0"/>
      <w:divBdr>
        <w:top w:val="none" w:sz="0" w:space="0" w:color="auto"/>
        <w:left w:val="none" w:sz="0" w:space="0" w:color="auto"/>
        <w:bottom w:val="none" w:sz="0" w:space="0" w:color="auto"/>
        <w:right w:val="none" w:sz="0" w:space="0" w:color="auto"/>
      </w:divBdr>
    </w:div>
    <w:div w:id="167524539">
      <w:bodyDiv w:val="1"/>
      <w:marLeft w:val="0"/>
      <w:marRight w:val="0"/>
      <w:marTop w:val="0"/>
      <w:marBottom w:val="0"/>
      <w:divBdr>
        <w:top w:val="none" w:sz="0" w:space="0" w:color="auto"/>
        <w:left w:val="none" w:sz="0" w:space="0" w:color="auto"/>
        <w:bottom w:val="none" w:sz="0" w:space="0" w:color="auto"/>
        <w:right w:val="none" w:sz="0" w:space="0" w:color="auto"/>
      </w:divBdr>
    </w:div>
    <w:div w:id="200284326">
      <w:bodyDiv w:val="1"/>
      <w:marLeft w:val="0"/>
      <w:marRight w:val="0"/>
      <w:marTop w:val="0"/>
      <w:marBottom w:val="0"/>
      <w:divBdr>
        <w:top w:val="none" w:sz="0" w:space="0" w:color="auto"/>
        <w:left w:val="none" w:sz="0" w:space="0" w:color="auto"/>
        <w:bottom w:val="none" w:sz="0" w:space="0" w:color="auto"/>
        <w:right w:val="none" w:sz="0" w:space="0" w:color="auto"/>
      </w:divBdr>
    </w:div>
    <w:div w:id="215315658">
      <w:bodyDiv w:val="1"/>
      <w:marLeft w:val="0"/>
      <w:marRight w:val="0"/>
      <w:marTop w:val="0"/>
      <w:marBottom w:val="0"/>
      <w:divBdr>
        <w:top w:val="none" w:sz="0" w:space="0" w:color="auto"/>
        <w:left w:val="none" w:sz="0" w:space="0" w:color="auto"/>
        <w:bottom w:val="none" w:sz="0" w:space="0" w:color="auto"/>
        <w:right w:val="none" w:sz="0" w:space="0" w:color="auto"/>
      </w:divBdr>
    </w:div>
    <w:div w:id="281763726">
      <w:bodyDiv w:val="1"/>
      <w:marLeft w:val="0"/>
      <w:marRight w:val="0"/>
      <w:marTop w:val="0"/>
      <w:marBottom w:val="0"/>
      <w:divBdr>
        <w:top w:val="none" w:sz="0" w:space="0" w:color="auto"/>
        <w:left w:val="none" w:sz="0" w:space="0" w:color="auto"/>
        <w:bottom w:val="none" w:sz="0" w:space="0" w:color="auto"/>
        <w:right w:val="none" w:sz="0" w:space="0" w:color="auto"/>
      </w:divBdr>
    </w:div>
    <w:div w:id="347870279">
      <w:bodyDiv w:val="1"/>
      <w:marLeft w:val="0"/>
      <w:marRight w:val="0"/>
      <w:marTop w:val="0"/>
      <w:marBottom w:val="0"/>
      <w:divBdr>
        <w:top w:val="none" w:sz="0" w:space="0" w:color="auto"/>
        <w:left w:val="none" w:sz="0" w:space="0" w:color="auto"/>
        <w:bottom w:val="none" w:sz="0" w:space="0" w:color="auto"/>
        <w:right w:val="none" w:sz="0" w:space="0" w:color="auto"/>
      </w:divBdr>
    </w:div>
    <w:div w:id="428896660">
      <w:bodyDiv w:val="1"/>
      <w:marLeft w:val="0"/>
      <w:marRight w:val="0"/>
      <w:marTop w:val="0"/>
      <w:marBottom w:val="0"/>
      <w:divBdr>
        <w:top w:val="none" w:sz="0" w:space="0" w:color="auto"/>
        <w:left w:val="none" w:sz="0" w:space="0" w:color="auto"/>
        <w:bottom w:val="none" w:sz="0" w:space="0" w:color="auto"/>
        <w:right w:val="none" w:sz="0" w:space="0" w:color="auto"/>
      </w:divBdr>
    </w:div>
    <w:div w:id="815296574">
      <w:bodyDiv w:val="1"/>
      <w:marLeft w:val="0"/>
      <w:marRight w:val="0"/>
      <w:marTop w:val="0"/>
      <w:marBottom w:val="0"/>
      <w:divBdr>
        <w:top w:val="none" w:sz="0" w:space="0" w:color="auto"/>
        <w:left w:val="none" w:sz="0" w:space="0" w:color="auto"/>
        <w:bottom w:val="none" w:sz="0" w:space="0" w:color="auto"/>
        <w:right w:val="none" w:sz="0" w:space="0" w:color="auto"/>
      </w:divBdr>
    </w:div>
    <w:div w:id="818807642">
      <w:bodyDiv w:val="1"/>
      <w:marLeft w:val="0"/>
      <w:marRight w:val="0"/>
      <w:marTop w:val="0"/>
      <w:marBottom w:val="0"/>
      <w:divBdr>
        <w:top w:val="none" w:sz="0" w:space="0" w:color="auto"/>
        <w:left w:val="none" w:sz="0" w:space="0" w:color="auto"/>
        <w:bottom w:val="none" w:sz="0" w:space="0" w:color="auto"/>
        <w:right w:val="none" w:sz="0" w:space="0" w:color="auto"/>
      </w:divBdr>
    </w:div>
    <w:div w:id="1621104922">
      <w:bodyDiv w:val="1"/>
      <w:marLeft w:val="0"/>
      <w:marRight w:val="0"/>
      <w:marTop w:val="0"/>
      <w:marBottom w:val="0"/>
      <w:divBdr>
        <w:top w:val="none" w:sz="0" w:space="0" w:color="auto"/>
        <w:left w:val="none" w:sz="0" w:space="0" w:color="auto"/>
        <w:bottom w:val="none" w:sz="0" w:space="0" w:color="auto"/>
        <w:right w:val="none" w:sz="0" w:space="0" w:color="auto"/>
      </w:divBdr>
    </w:div>
    <w:div w:id="1979870113">
      <w:bodyDiv w:val="1"/>
      <w:marLeft w:val="0"/>
      <w:marRight w:val="0"/>
      <w:marTop w:val="0"/>
      <w:marBottom w:val="0"/>
      <w:divBdr>
        <w:top w:val="none" w:sz="0" w:space="0" w:color="auto"/>
        <w:left w:val="none" w:sz="0" w:space="0" w:color="auto"/>
        <w:bottom w:val="none" w:sz="0" w:space="0" w:color="auto"/>
        <w:right w:val="none" w:sz="0" w:space="0" w:color="auto"/>
      </w:divBdr>
    </w:div>
    <w:div w:id="21062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7" /><Relationship Type="http://schemas.openxmlformats.org/officeDocument/2006/relationships/hyperlink" Target="https://yet.nl/en/plan" TargetMode="External" Id="R473ae712ae684713" /><Relationship Type="http://schemas.openxmlformats.org/officeDocument/2006/relationships/hyperlink" Target="https://yet.nl/en" TargetMode="External" Id="R4d3c1178527d4d84" /><Relationship Type="http://schemas.openxmlformats.org/officeDocument/2006/relationships/hyperlink" Target="mailto:support@yet.nl" TargetMode="External" Id="R2828f98af63b4783" /><Relationship Type="http://schemas.openxmlformats.org/officeDocument/2006/relationships/hyperlink" Target="https://yet.nl/en/plan" TargetMode="External" Id="R9fbae94dddcf45ad" /><Relationship Type="http://schemas.openxmlformats.org/officeDocument/2006/relationships/hyperlink" Target="https://yet.nl/en/plan" TargetMode="External" Id="Rc0c075ba40824b4e"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Kantoorthema">
  <a:themeElements>
    <a:clrScheme name="Aangepast 2">
      <a:dk1>
        <a:srgbClr val="054941"/>
      </a:dk1>
      <a:lt1>
        <a:sysClr val="window" lastClr="FFFFFF"/>
      </a:lt1>
      <a:dk2>
        <a:srgbClr val="05725D"/>
      </a:dk2>
      <a:lt2>
        <a:srgbClr val="FFF2EA"/>
      </a:lt2>
      <a:accent1>
        <a:srgbClr val="00A386"/>
      </a:accent1>
      <a:accent2>
        <a:srgbClr val="1BE9C4"/>
      </a:accent2>
      <a:accent3>
        <a:srgbClr val="D394C0"/>
      </a:accent3>
      <a:accent4>
        <a:srgbClr val="FFADE6"/>
      </a:accent4>
      <a:accent5>
        <a:srgbClr val="FCE5D6"/>
      </a:accent5>
      <a:accent6>
        <a:srgbClr val="E1E379"/>
      </a:accent6>
      <a:hlink>
        <a:srgbClr val="00A386"/>
      </a:hlink>
      <a:folHlink>
        <a:srgbClr val="1B130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4E10D3E57364458A69743235288489" ma:contentTypeVersion="13" ma:contentTypeDescription="Een nieuw document maken." ma:contentTypeScope="" ma:versionID="0134cba0c5f3d08a2e9d8463870a2639">
  <xsd:schema xmlns:xsd="http://www.w3.org/2001/XMLSchema" xmlns:xs="http://www.w3.org/2001/XMLSchema" xmlns:p="http://schemas.microsoft.com/office/2006/metadata/properties" xmlns:ns2="313d7906-73ee-4b42-b65e-5b4c0dda05b8" xmlns:ns3="b84cfb76-43f9-47cc-ae37-02081aff3824" targetNamespace="http://schemas.microsoft.com/office/2006/metadata/properties" ma:root="true" ma:fieldsID="e41dea7969c0c12a01452a8937212b5a" ns2:_="" ns3:_="">
    <xsd:import namespace="313d7906-73ee-4b42-b65e-5b4c0dda05b8"/>
    <xsd:import namespace="b84cfb76-43f9-47cc-ae37-02081aff38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d7906-73ee-4b42-b65e-5b4c0dda0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cd32fa0e-7364-4f5d-94f0-6c12e2a917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4cfb76-43f9-47cc-ae37-02081aff3824"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7e8a9c90-906e-47b5-9d9b-8420ef14625b}" ma:internalName="TaxCatchAll" ma:showField="CatchAllData" ma:web="b84cfb76-43f9-47cc-ae37-02081aff3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3d7906-73ee-4b42-b65e-5b4c0dda05b8">
      <Terms xmlns="http://schemas.microsoft.com/office/infopath/2007/PartnerControls"/>
    </lcf76f155ced4ddcb4097134ff3c332f>
    <TaxCatchAll xmlns="b84cfb76-43f9-47cc-ae37-02081aff38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BB644-35E1-E640-B497-202B8AB950FC}">
  <ds:schemaRefs>
    <ds:schemaRef ds:uri="http://schemas.openxmlformats.org/officeDocument/2006/bibliography"/>
  </ds:schemaRefs>
</ds:datastoreItem>
</file>

<file path=customXml/itemProps2.xml><?xml version="1.0" encoding="utf-8"?>
<ds:datastoreItem xmlns:ds="http://schemas.openxmlformats.org/officeDocument/2006/customXml" ds:itemID="{9748D1AC-4360-40AC-B1D8-C4B63C5E2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d7906-73ee-4b42-b65e-5b4c0dda05b8"/>
    <ds:schemaRef ds:uri="b84cfb76-43f9-47cc-ae37-02081aff3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9801F-2FE2-41C7-AAA2-5AEF3F3C9260}">
  <ds:schemaRefs>
    <ds:schemaRef ds:uri="http://schemas.microsoft.com/office/2006/metadata/properties"/>
    <ds:schemaRef ds:uri="http://schemas.microsoft.com/office/infopath/2007/PartnerControls"/>
    <ds:schemaRef ds:uri="d4d8d262-01bf-4800-b3a2-ffa27a679843"/>
    <ds:schemaRef ds:uri="1582e80b-b0fe-4bdc-b8b1-657ffe9f67ba"/>
    <ds:schemaRef ds:uri="313d7906-73ee-4b42-b65e-5b4c0dda05b8"/>
    <ds:schemaRef ds:uri="b84cfb76-43f9-47cc-ae37-02081aff3824"/>
  </ds:schemaRefs>
</ds:datastoreItem>
</file>

<file path=customXml/itemProps4.xml><?xml version="1.0" encoding="utf-8"?>
<ds:datastoreItem xmlns:ds="http://schemas.openxmlformats.org/officeDocument/2006/customXml" ds:itemID="{5B8A2936-306C-4B5C-8058-D4270E18BF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Yet</dc:creator>
  <keywords/>
  <dc:description/>
  <lastModifiedBy>Helen van Empel</lastModifiedBy>
  <revision>6</revision>
  <dcterms:created xsi:type="dcterms:W3CDTF">2024-01-17T13:23:00.0000000Z</dcterms:created>
  <dcterms:modified xsi:type="dcterms:W3CDTF">2025-09-07T15:11:48.5892358Z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0x0101006A4E10D3E57364458A69743235288489</vt:lpwstr>
  </property>
  <property fmtid="{D5CDD505-2E9C-101B-9397-08002B2CF9AE}" pid="3" name="MediaServiceImageTags">
    <vt:lpwstr/>
  </property>
  <property fmtid="{D5CDD505-2E9C-101B-9397-08002B2CF9AE}" pid="4" name="MSIP_Label_8f5ed83b-377a-475c-b79a-fa0355240287_Enabled">
    <vt:lpwstr>true</vt:lpwstr>
  </property>
  <property fmtid="{D5CDD505-2E9C-101B-9397-08002B2CF9AE}" pid="5" name="MSIP_Label_8f5ed83b-377a-475c-b79a-fa0355240287_SetDate">
    <vt:lpwstr>2024-01-17T13:23:22Z</vt:lpwstr>
  </property>
  <property fmtid="{D5CDD505-2E9C-101B-9397-08002B2CF9AE}" pid="6" name="MSIP_Label_8f5ed83b-377a-475c-b79a-fa0355240287_Method">
    <vt:lpwstr>Standard</vt:lpwstr>
  </property>
  <property fmtid="{D5CDD505-2E9C-101B-9397-08002B2CF9AE}" pid="7" name="MSIP_Label_8f5ed83b-377a-475c-b79a-fa0355240287_Name">
    <vt:lpwstr>Intern</vt:lpwstr>
  </property>
  <property fmtid="{D5CDD505-2E9C-101B-9397-08002B2CF9AE}" pid="8" name="MSIP_Label_8f5ed83b-377a-475c-b79a-fa0355240287_SiteId">
    <vt:lpwstr>48d0fbbe-fe04-41b6-bf6a-aa7a33e40626</vt:lpwstr>
  </property>
  <property fmtid="{D5CDD505-2E9C-101B-9397-08002B2CF9AE}" pid="9" name="MSIP_Label_8f5ed83b-377a-475c-b79a-fa0355240287_ActionId">
    <vt:lpwstr>a950547e-dace-4d94-a74d-bca0ca1aea3e</vt:lpwstr>
  </property>
  <property fmtid="{D5CDD505-2E9C-101B-9397-08002B2CF9AE}" pid="10" name="MSIP_Label_8f5ed83b-377a-475c-b79a-fa0355240287_ContentBits">
    <vt:lpwstr>0</vt:lpwstr>
  </property>
</Properties>
</file>